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0" w:rsidRDefault="0084751E">
      <w:pPr>
        <w:rPr>
          <w:sz w:val="2"/>
          <w:szCs w:val="2"/>
        </w:rPr>
        <w:sectPr w:rsidR="00602D70" w:rsidSect="0084751E">
          <w:pgSz w:w="11909" w:h="16838"/>
          <w:pgMar w:top="426" w:right="710" w:bottom="0" w:left="15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>
            <wp:extent cx="6180546" cy="8505825"/>
            <wp:effectExtent l="19050" t="0" r="0" b="0"/>
            <wp:docPr id="1" name="Рисунок 1" descr="D:\Мои документы\ВР\тит лист Этич коде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тит лист Этич кодек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72" cy="851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06" w:rsidRDefault="00E61606" w:rsidP="00E61606">
      <w:pPr>
        <w:pStyle w:val="31"/>
        <w:shd w:val="clear" w:color="auto" w:fill="auto"/>
        <w:spacing w:after="0" w:line="260" w:lineRule="exact"/>
        <w:ind w:right="20"/>
      </w:pPr>
    </w:p>
    <w:p w:rsidR="00E61606" w:rsidRDefault="00E61606" w:rsidP="00E61606">
      <w:pPr>
        <w:pStyle w:val="31"/>
        <w:shd w:val="clear" w:color="auto" w:fill="auto"/>
        <w:spacing w:after="0" w:line="260" w:lineRule="exact"/>
        <w:ind w:right="20"/>
      </w:pPr>
    </w:p>
    <w:p w:rsidR="00E61606" w:rsidRDefault="00E61606" w:rsidP="00E61606">
      <w:pPr>
        <w:pStyle w:val="31"/>
        <w:shd w:val="clear" w:color="auto" w:fill="auto"/>
        <w:spacing w:after="0" w:line="260" w:lineRule="exact"/>
        <w:ind w:right="20"/>
      </w:pPr>
    </w:p>
    <w:p w:rsidR="00E61606" w:rsidRDefault="00E61606" w:rsidP="00E61606">
      <w:pPr>
        <w:pStyle w:val="31"/>
        <w:shd w:val="clear" w:color="auto" w:fill="auto"/>
        <w:spacing w:after="0" w:line="260" w:lineRule="exact"/>
        <w:ind w:right="20"/>
      </w:pPr>
    </w:p>
    <w:p w:rsidR="00E61606" w:rsidRDefault="00E61606" w:rsidP="00E61606">
      <w:pPr>
        <w:pStyle w:val="31"/>
        <w:shd w:val="clear" w:color="auto" w:fill="auto"/>
        <w:spacing w:after="0" w:line="260" w:lineRule="exact"/>
        <w:ind w:right="20"/>
      </w:pPr>
    </w:p>
    <w:p w:rsidR="00E61606" w:rsidRDefault="00E61606" w:rsidP="00E61606">
      <w:pPr>
        <w:pStyle w:val="31"/>
        <w:shd w:val="clear" w:color="auto" w:fill="auto"/>
        <w:spacing w:after="0" w:line="260" w:lineRule="exact"/>
        <w:ind w:right="20"/>
      </w:pPr>
    </w:p>
    <w:p w:rsidR="00602D70" w:rsidRDefault="00983A83" w:rsidP="00E61606">
      <w:pPr>
        <w:pStyle w:val="31"/>
        <w:shd w:val="clear" w:color="auto" w:fill="auto"/>
        <w:spacing w:after="0" w:line="260" w:lineRule="exact"/>
        <w:ind w:right="20"/>
      </w:pPr>
      <w:r>
        <w:t>Общие положения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</w:pPr>
      <w:r>
        <w:t xml:space="preserve">«Хорошая школа зависит от качества </w:t>
      </w:r>
      <w:proofErr w:type="gramStart"/>
      <w:r>
        <w:t>ПЕДАГОГИЧЕСКОЙ</w:t>
      </w:r>
      <w:proofErr w:type="gramEnd"/>
      <w:r>
        <w:t xml:space="preserve"> работы-учителей.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</w:pPr>
      <w:r>
        <w:t>Ведь ребёнок и в детстве, и в юности ищет. Обязательно ищет те образцы,</w:t>
      </w:r>
    </w:p>
    <w:p w:rsidR="00602D70" w:rsidRDefault="00983A83" w:rsidP="00E61606">
      <w:pPr>
        <w:pStyle w:val="70"/>
        <w:shd w:val="clear" w:color="auto" w:fill="auto"/>
        <w:spacing w:before="0"/>
        <w:ind w:left="20" w:right="20"/>
        <w:jc w:val="right"/>
      </w:pPr>
      <w:r>
        <w:t>которым хочется подражать, и у кого хочется учиться, и с кем</w:t>
      </w:r>
      <w:r w:rsidR="00FF5F55">
        <w:t xml:space="preserve"> </w:t>
      </w:r>
      <w:r>
        <w:t>хочется быть рядом. Есть три дороги, которые могут слиться в одну, которые определяют в значительной мере успех и будущее человека. Первая</w:t>
      </w:r>
      <w:r w:rsidR="00FF5F55">
        <w:t xml:space="preserve"> </w:t>
      </w:r>
      <w:r>
        <w:t>дорога - это родители,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t>вторая - учителя, третья - товарищи».</w:t>
      </w:r>
    </w:p>
    <w:p w:rsidR="00602D70" w:rsidRDefault="00983A83" w:rsidP="00E61606">
      <w:pPr>
        <w:pStyle w:val="70"/>
        <w:shd w:val="clear" w:color="auto" w:fill="auto"/>
        <w:spacing w:before="0" w:after="300"/>
        <w:ind w:right="20"/>
        <w:jc w:val="right"/>
      </w:pPr>
      <w:r>
        <w:t xml:space="preserve">В.М. </w:t>
      </w:r>
      <w:proofErr w:type="spellStart"/>
      <w:r>
        <w:t>Лизинский</w:t>
      </w:r>
      <w:proofErr w:type="spellEnd"/>
    </w:p>
    <w:p w:rsidR="00602D70" w:rsidRDefault="00FF5F55" w:rsidP="00E61606">
      <w:pPr>
        <w:pStyle w:val="31"/>
        <w:shd w:val="clear" w:color="auto" w:fill="auto"/>
        <w:spacing w:after="0" w:line="322" w:lineRule="exact"/>
        <w:ind w:left="20" w:right="20" w:firstLine="560"/>
        <w:jc w:val="left"/>
      </w:pPr>
      <w:r>
        <w:t>В МБОУ «Садовская СШ» ф</w:t>
      </w:r>
      <w:r w:rsidR="00983A83">
        <w:t xml:space="preserve">ормирование сотруднических отношений между учащимися, родителями и педагогами </w:t>
      </w:r>
      <w:proofErr w:type="gramStart"/>
      <w:r w:rsidR="00983A83">
        <w:t>зависит</w:t>
      </w:r>
      <w:proofErr w:type="gramEnd"/>
      <w:r w:rsidR="00983A83">
        <w:t xml:space="preserve"> прежде всего от того, как складывается взаимодействие взрослых в</w:t>
      </w:r>
      <w:r>
        <w:t xml:space="preserve"> </w:t>
      </w:r>
      <w:r w:rsidR="00983A83">
        <w:t>этом процессе. Родители и педагоги - воспитатели одних и тех же детей, и результат</w:t>
      </w:r>
      <w:r>
        <w:t xml:space="preserve"> </w:t>
      </w:r>
      <w:r w:rsidR="00983A83">
        <w:t>воспитания может быть успешным тогда, когда они станут союзниками.</w:t>
      </w:r>
    </w:p>
    <w:p w:rsidR="00602D70" w:rsidRDefault="00FF5F55" w:rsidP="00FF5F55">
      <w:pPr>
        <w:pStyle w:val="31"/>
        <w:shd w:val="clear" w:color="auto" w:fill="auto"/>
        <w:spacing w:after="0" w:line="322" w:lineRule="exact"/>
        <w:ind w:right="20"/>
        <w:jc w:val="left"/>
      </w:pPr>
      <w:r>
        <w:t xml:space="preserve">        </w:t>
      </w:r>
      <w:r w:rsidR="00983A83">
        <w:t>В основе этого союза - е</w:t>
      </w:r>
      <w:r>
        <w:t xml:space="preserve">динство стремлений, взглядов на </w:t>
      </w:r>
      <w:r w:rsidR="00983A83">
        <w:t>воспитательный</w:t>
      </w:r>
      <w:r>
        <w:t xml:space="preserve"> </w:t>
      </w:r>
      <w:proofErr w:type="spellStart"/>
      <w:r w:rsidR="00983A83">
        <w:t>процесс</w:t>
      </w:r>
      <w:proofErr w:type="gramStart"/>
      <w:r w:rsidR="00983A83">
        <w:t>,в</w:t>
      </w:r>
      <w:proofErr w:type="gramEnd"/>
      <w:r w:rsidR="00983A83">
        <w:t>месте</w:t>
      </w:r>
      <w:proofErr w:type="spellEnd"/>
      <w:r w:rsidR="00983A83">
        <w:t xml:space="preserve"> выработанные общие цели и задачи, пути достижения</w:t>
      </w:r>
    </w:p>
    <w:p w:rsidR="00602D70" w:rsidRDefault="00983A83" w:rsidP="00FF5F55">
      <w:pPr>
        <w:pStyle w:val="31"/>
        <w:shd w:val="clear" w:color="auto" w:fill="auto"/>
        <w:spacing w:after="0" w:line="322" w:lineRule="exact"/>
        <w:ind w:right="20"/>
        <w:jc w:val="left"/>
      </w:pPr>
      <w:r>
        <w:t>намеченных результатов. Как и педагоги, каждый отец и мать желают видеть</w:t>
      </w:r>
      <w:r w:rsidR="00FF5F55">
        <w:t xml:space="preserve"> </w:t>
      </w:r>
      <w:proofErr w:type="gramStart"/>
      <w:r>
        <w:t>своих</w:t>
      </w:r>
      <w:proofErr w:type="gramEnd"/>
    </w:p>
    <w:p w:rsidR="00602D70" w:rsidRDefault="00983A83" w:rsidP="00FF5F55">
      <w:pPr>
        <w:pStyle w:val="31"/>
        <w:shd w:val="clear" w:color="auto" w:fill="auto"/>
        <w:spacing w:after="0" w:line="322" w:lineRule="exact"/>
        <w:ind w:left="20"/>
        <w:jc w:val="left"/>
      </w:pPr>
      <w:r>
        <w:t xml:space="preserve">детей </w:t>
      </w:r>
      <w:proofErr w:type="gramStart"/>
      <w:r>
        <w:t>здоровыми</w:t>
      </w:r>
      <w:proofErr w:type="gramEnd"/>
      <w:r>
        <w:t xml:space="preserve"> и счастливыми, они готовы поддержать начинания</w:t>
      </w:r>
      <w:r w:rsidR="00FF5F55">
        <w:t xml:space="preserve"> </w:t>
      </w:r>
      <w:r>
        <w:t>педагога, направленные на удовлетворение и развитие интересов, потребностей</w:t>
      </w:r>
      <w:r w:rsidR="00FF5F55">
        <w:t xml:space="preserve">   </w:t>
      </w:r>
      <w:r>
        <w:t>детей.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- это взрослые люди, имеющие большой жизненный опыт, знания, умение осмысливать события, поэтому в решении ряда воспитательных проблем педагог может получить нужный совет родителей. Сотрудничество учителей и родителей позволяет лучше узнать ребёнка, посмотреть на него с разных сторон и позиций, увидеть в разных ситуациях, а,</w:t>
      </w:r>
      <w:r w:rsidR="00FF5F55">
        <w:t xml:space="preserve"> </w:t>
      </w:r>
      <w:r>
        <w:t>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ориентации.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В </w:t>
      </w:r>
      <w:r w:rsidR="00FF5F55">
        <w:t xml:space="preserve">МБОУ «Садовская СШ» в </w:t>
      </w:r>
      <w:r>
        <w:t>целях выстраивания конструктивного взаимодействия всех участников образовательных отношений разрабатывает</w:t>
      </w:r>
      <w:r w:rsidR="00FF5F55">
        <w:t>ся</w:t>
      </w:r>
      <w:r>
        <w:t xml:space="preserve"> и после согласования с обучающимися и их родителями, утверждает</w:t>
      </w:r>
      <w:r w:rsidR="00FF5F55">
        <w:t>ся</w:t>
      </w:r>
      <w:r>
        <w:t xml:space="preserve"> свод принципов, которые определяют особенности их</w:t>
      </w:r>
      <w:r w:rsidR="00FF5F55">
        <w:t xml:space="preserve"> </w:t>
      </w:r>
      <w:r>
        <w:t>взаимоотношений.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proofErr w:type="gramStart"/>
      <w:r>
        <w:t>Кодекс разработан на основе законодательства Российской Федерации и опирается на систему традиционных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 w:rsidR="00FF5F55">
        <w:t xml:space="preserve"> </w:t>
      </w:r>
      <w:r>
        <w:t>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02D70" w:rsidRDefault="00602D70">
      <w:pPr>
        <w:rPr>
          <w:sz w:val="2"/>
          <w:szCs w:val="2"/>
        </w:rPr>
        <w:sectPr w:rsidR="00602D70" w:rsidSect="00E61606">
          <w:pgSz w:w="11909" w:h="16838"/>
          <w:pgMar w:top="0" w:right="710" w:bottom="0" w:left="1701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31"/>
        <w:shd w:val="clear" w:color="auto" w:fill="auto"/>
        <w:spacing w:after="0" w:line="260" w:lineRule="exact"/>
        <w:ind w:left="20" w:firstLine="560"/>
        <w:jc w:val="both"/>
      </w:pPr>
      <w:r>
        <w:lastRenderedPageBreak/>
        <w:t>Цели Кодекса: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left"/>
      </w:pPr>
      <w:r>
        <w:t>-создать условия для знакомства и принятия принципов этических взаимоотношений всеми участниками образовательных отношений;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left"/>
      </w:pPr>
      <w:r>
        <w:t>-содействовать становлению или изменению уклада образовательной организации, в основе которого установление доброжелательных отношений и благоприятного психологического микроклимата;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left"/>
      </w:pPr>
      <w:r>
        <w:t xml:space="preserve">-способствовать повышению </w:t>
      </w:r>
      <w:proofErr w:type="gramStart"/>
      <w:r>
        <w:t>уровня культуры взаимоотношений участников образовательных отношений</w:t>
      </w:r>
      <w:proofErr w:type="gramEnd"/>
      <w:r>
        <w:t>.</w:t>
      </w:r>
    </w:p>
    <w:p w:rsidR="00602D70" w:rsidRDefault="00983A83" w:rsidP="00E61606">
      <w:pPr>
        <w:pStyle w:val="31"/>
        <w:shd w:val="clear" w:color="auto" w:fill="auto"/>
        <w:tabs>
          <w:tab w:val="left" w:pos="2271"/>
        </w:tabs>
        <w:spacing w:after="0" w:line="322" w:lineRule="exact"/>
        <w:ind w:left="20" w:right="20" w:firstLine="560"/>
        <w:jc w:val="both"/>
      </w:pPr>
      <w:r>
        <w:t>Настоящий этический кодекс (далее - кодекс) разработан в М</w:t>
      </w:r>
      <w:r w:rsidR="00CC7A1C">
        <w:t>Б</w:t>
      </w:r>
      <w:r>
        <w:t xml:space="preserve">ОУ </w:t>
      </w:r>
      <w:r w:rsidR="00CC7A1C">
        <w:t>«Садовская СШ»</w:t>
      </w:r>
      <w:r>
        <w:tab/>
        <w:t>МО «</w:t>
      </w:r>
      <w:r w:rsidR="00CC7A1C">
        <w:t>Новоспасский район</w:t>
      </w:r>
      <w:r>
        <w:t>» с учетом мнения участников</w:t>
      </w:r>
    </w:p>
    <w:p w:rsidR="00602D70" w:rsidRDefault="00983A83" w:rsidP="00E61606">
      <w:pPr>
        <w:pStyle w:val="31"/>
        <w:shd w:val="clear" w:color="auto" w:fill="auto"/>
        <w:spacing w:after="304" w:line="322" w:lineRule="exact"/>
        <w:ind w:left="20" w:right="20"/>
        <w:jc w:val="both"/>
      </w:pPr>
      <w:r>
        <w:t xml:space="preserve">образовательных отношений и особенностей уклада </w:t>
      </w:r>
      <w:r w:rsidR="00CC7A1C">
        <w:t>школы</w:t>
      </w:r>
      <w:r>
        <w:t xml:space="preserve">. </w:t>
      </w:r>
      <w:proofErr w:type="gramStart"/>
      <w:r>
        <w:t>Кодекс устанавливает принципы этических взаимоотношений в системах «Учитель - родитель», «Родитель - учитель», «Учитель - ребёнок», «Родитель -</w:t>
      </w:r>
      <w:r w:rsidR="00CC7A1C">
        <w:t xml:space="preserve"> </w:t>
      </w:r>
      <w:r>
        <w:t>ребёнок».</w:t>
      </w:r>
      <w:proofErr w:type="gramEnd"/>
    </w:p>
    <w:p w:rsidR="00602D70" w:rsidRDefault="00983A83" w:rsidP="00E61606">
      <w:pPr>
        <w:pStyle w:val="80"/>
        <w:shd w:val="clear" w:color="auto" w:fill="auto"/>
        <w:spacing w:before="0" w:after="47" w:line="260" w:lineRule="exact"/>
      </w:pPr>
      <w:r>
        <w:t>Основные этические принципы учителя в системе</w:t>
      </w:r>
    </w:p>
    <w:p w:rsidR="00602D70" w:rsidRDefault="00983A83" w:rsidP="00E61606">
      <w:pPr>
        <w:pStyle w:val="31"/>
        <w:shd w:val="clear" w:color="auto" w:fill="auto"/>
        <w:spacing w:after="368" w:line="260" w:lineRule="exact"/>
      </w:pPr>
      <w:r>
        <w:t>«Учитель — родитель»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Любую задачу можно решить разными путями,</w:t>
      </w:r>
      <w:r w:rsidR="00CC7A1C">
        <w:t xml:space="preserve"> </w:t>
      </w:r>
      <w:r>
        <w:t>и в конечном итоге найти свой путь, а возможно, свой собственный алгоритм решения задач, и при этом не потерять уважения к себе</w:t>
      </w:r>
      <w:r w:rsidR="00CC7A1C">
        <w:t xml:space="preserve"> </w:t>
      </w:r>
      <w:r>
        <w:t xml:space="preserve">и сохранить уважение </w:t>
      </w:r>
      <w:proofErr w:type="gramStart"/>
      <w:r>
        <w:t>к</w:t>
      </w:r>
      <w:proofErr w:type="gramEnd"/>
      <w:r>
        <w:t xml:space="preserve"> другому. </w:t>
      </w:r>
      <w:proofErr w:type="gramStart"/>
      <w:r>
        <w:t>Принцип ведущей роли учителя в сотрудничестве с родителями обучающихся в рамках педагогической деятельности.</w:t>
      </w:r>
      <w:proofErr w:type="gramEnd"/>
      <w:r>
        <w:t xml:space="preserve"> Учитель организует сотрудничество с родителями таким образом, чтобы оно дополняло его педагогические действия, оказывало необходимое воздействие на нравственную жизнь </w:t>
      </w:r>
      <w:proofErr w:type="gramStart"/>
      <w:r>
        <w:t>обучающихся</w:t>
      </w:r>
      <w:proofErr w:type="gramEnd"/>
      <w:r>
        <w:t>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 w:right="20" w:firstLine="560"/>
        <w:jc w:val="both"/>
      </w:pPr>
      <w:r>
        <w:t>Принцип выявления и устранения причин противоречий между учителем и родителями обучающихся</w:t>
      </w:r>
      <w:r>
        <w:rPr>
          <w:rStyle w:val="81"/>
        </w:rPr>
        <w:t>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firstLine="560"/>
        <w:jc w:val="both"/>
      </w:pPr>
      <w:r>
        <w:t>Обобщённо выделяют 4 причины противоречий и путей их преодоления:</w:t>
      </w:r>
    </w:p>
    <w:p w:rsidR="00602D70" w:rsidRDefault="00983A83" w:rsidP="00E61606">
      <w:pPr>
        <w:pStyle w:val="31"/>
        <w:shd w:val="clear" w:color="auto" w:fill="auto"/>
        <w:tabs>
          <w:tab w:val="left" w:pos="367"/>
        </w:tabs>
        <w:spacing w:after="0" w:line="322" w:lineRule="exact"/>
        <w:ind w:left="20" w:right="20"/>
        <w:jc w:val="both"/>
      </w:pPr>
      <w:r>
        <w:t>а)</w:t>
      </w:r>
      <w:r>
        <w:tab/>
        <w:t>причина 1 - разобщённость между учителем и родителями. Учитель организует взаимодействие с родителями с предварительного знакомства с родителями детей, предоставляя возможность родителям узнать</w:t>
      </w:r>
      <w:r w:rsidR="00CC7A1C">
        <w:t xml:space="preserve"> </w:t>
      </w:r>
      <w:r>
        <w:t>необходимую для организации педагогической деятельности информации</w:t>
      </w:r>
      <w:r w:rsidR="00CC7A1C">
        <w:t xml:space="preserve"> </w:t>
      </w:r>
      <w:r>
        <w:t>об учителе;</w:t>
      </w:r>
    </w:p>
    <w:p w:rsidR="00602D70" w:rsidRDefault="00983A83" w:rsidP="00E61606">
      <w:pPr>
        <w:pStyle w:val="31"/>
        <w:shd w:val="clear" w:color="auto" w:fill="auto"/>
        <w:tabs>
          <w:tab w:val="left" w:pos="367"/>
        </w:tabs>
        <w:spacing w:after="0" w:line="322" w:lineRule="exact"/>
        <w:ind w:left="20"/>
        <w:jc w:val="both"/>
      </w:pPr>
      <w:r>
        <w:t>б)</w:t>
      </w:r>
      <w:r>
        <w:tab/>
        <w:t>причина 2 - завышенные ожидания сторон по отношению друг к другу.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left"/>
      </w:pPr>
      <w:r>
        <w:t>Учитель совместно с родителями формирует договор о сотрудничестве, где прописывают права и обязанности сторон в вопросах образования детей;</w:t>
      </w:r>
    </w:p>
    <w:p w:rsidR="00602D70" w:rsidRDefault="00983A83" w:rsidP="00CC7A1C">
      <w:pPr>
        <w:pStyle w:val="31"/>
        <w:shd w:val="clear" w:color="auto" w:fill="auto"/>
        <w:tabs>
          <w:tab w:val="left" w:pos="367"/>
        </w:tabs>
        <w:spacing w:after="0" w:line="322" w:lineRule="exact"/>
        <w:ind w:left="20" w:right="20"/>
        <w:jc w:val="left"/>
      </w:pPr>
      <w:r>
        <w:t>в)</w:t>
      </w:r>
      <w:r>
        <w:tab/>
        <w:t>причина 3 - различия типов отношений к ребёнку, которые вытекают из</w:t>
      </w:r>
      <w:r w:rsidR="00CC7A1C">
        <w:t xml:space="preserve"> </w:t>
      </w:r>
      <w:r>
        <w:t>различия институтов школы и семьи.</w:t>
      </w:r>
    </w:p>
    <w:p w:rsidR="00CC7A1C" w:rsidRDefault="00CC7A1C" w:rsidP="00CC7A1C">
      <w:pPr>
        <w:pStyle w:val="31"/>
        <w:shd w:val="clear" w:color="auto" w:fill="auto"/>
        <w:tabs>
          <w:tab w:val="left" w:pos="367"/>
        </w:tabs>
        <w:spacing w:after="0" w:line="322" w:lineRule="exact"/>
        <w:ind w:left="20" w:right="20"/>
        <w:jc w:val="left"/>
      </w:pPr>
    </w:p>
    <w:p w:rsidR="00CC7A1C" w:rsidRDefault="00CC7A1C" w:rsidP="00CC7A1C">
      <w:pPr>
        <w:pStyle w:val="31"/>
        <w:shd w:val="clear" w:color="auto" w:fill="auto"/>
        <w:spacing w:after="0" w:line="322" w:lineRule="exact"/>
        <w:ind w:right="20"/>
        <w:jc w:val="both"/>
      </w:pPr>
      <w:r>
        <w:t xml:space="preserve">        Учитель обсуждает особенности типов отношений к ребёнку в условиях семьи, в условиях образовательной организации, что позволяет учителю увидеть детей «глазами родителей» и родителям «глазами учителя» и своевременно скорректировать отношения к нему;</w:t>
      </w:r>
    </w:p>
    <w:p w:rsidR="00CC7A1C" w:rsidRDefault="00CC7A1C" w:rsidP="00CC7A1C">
      <w:pPr>
        <w:pStyle w:val="31"/>
        <w:shd w:val="clear" w:color="auto" w:fill="auto"/>
        <w:tabs>
          <w:tab w:val="left" w:pos="298"/>
        </w:tabs>
        <w:spacing w:after="0" w:line="322" w:lineRule="exact"/>
        <w:ind w:left="20"/>
        <w:jc w:val="both"/>
      </w:pPr>
      <w:r>
        <w:t>г)</w:t>
      </w:r>
      <w:r>
        <w:tab/>
        <w:t>причина 4 - разный уровень педагогической подготовки родителей и учителя.</w:t>
      </w:r>
    </w:p>
    <w:p w:rsidR="00CC7A1C" w:rsidRDefault="00CC7A1C" w:rsidP="00CC7A1C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проявляет такт и корректность по отношению к родителям, которые испытывают трудности в вопросах обучения и воспитания, тем самым предупреждая возникновение чувства неуверенности в себе, в своих силах как воспитателя и как личности.</w:t>
      </w:r>
    </w:p>
    <w:p w:rsidR="00CC7A1C" w:rsidRPr="00CC7A1C" w:rsidRDefault="00CC7A1C" w:rsidP="00CC7A1C">
      <w:pPr>
        <w:pStyle w:val="31"/>
        <w:shd w:val="clear" w:color="auto" w:fill="auto"/>
        <w:tabs>
          <w:tab w:val="left" w:pos="367"/>
        </w:tabs>
        <w:spacing w:after="0" w:line="322" w:lineRule="exact"/>
        <w:ind w:left="20" w:right="20"/>
        <w:jc w:val="left"/>
        <w:sectPr w:rsidR="00CC7A1C" w:rsidRPr="00CC7A1C" w:rsidSect="00E61606">
          <w:pgSz w:w="11909" w:h="16838"/>
          <w:pgMar w:top="709" w:right="710" w:bottom="0" w:left="1701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lastRenderedPageBreak/>
        <w:t>Учитель создает условия для выявления трудностей у родителей в вопросах воспитания детей, формулирования запросов родителей на родительское просвещение и на основе этого, во взаимодействии с помогающими структурами, предоставляет возможность для повышения родительской компетентности в понимании целей, задач и методов воспитания и обучения.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Принцип адекватного поведения учителя при установлении им контактов с родителями обучающихся.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и родители должны научиться слушать и слышать друг друга, не создавать барьеры общения, а, если они уже созданы — уметь преодолевать их.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признает первостепенную роль семьи в воспитании детей и во всех ситуациях поддерживает авторитет родителей в глазах детей, развивает умение оценить и показать детям наиболее значимые качества их родителей, заставляет их задуматься, с какими интересными и уважаемыми людьми они живут.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Учитель всегда выступает на стороне ребёнка — только при таком </w:t>
      </w:r>
      <w:proofErr w:type="gramStart"/>
      <w:r>
        <w:t>условии</w:t>
      </w:r>
      <w:proofErr w:type="gramEnd"/>
      <w:r>
        <w:t xml:space="preserve"> возможно строить отношения.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в общении с родителями во всех ситуациях сначала говорит о достоинствах ребёнка, а потом о недостатках.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тактично предъявляет необходимые требования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владеет техниками невербального общения (взгляд, мимика, жесты), умея скрывать такие, которые могут насторожить и обидеть родителей, даже если ничего обидного не говорится.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анализирует критические замечания родителей, обучающихся по отношению к себе, проявляя терпимость и доброжелательность к родителям, в том числе к тем, которые мало осведомлены о педагогике.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Учители обговаривает условия прямого общения с родителями во внеурочное и внерабочее время (по чётко определенному заранее кругу вопросов).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Учитель согласует с родителями возможность посещения ребёнка на </w:t>
      </w:r>
      <w:proofErr w:type="spellStart"/>
      <w:r>
        <w:t>домус</w:t>
      </w:r>
      <w:proofErr w:type="spellEnd"/>
      <w:r>
        <w:t xml:space="preserve"> целью знакомства с психологическим климатом в семье учащихся и улучшения отношений учителя и ребёнка.</w:t>
      </w:r>
    </w:p>
    <w:p w:rsidR="00602D70" w:rsidRDefault="00983A83" w:rsidP="0097201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Учитель обеспечивает полноту, качество и своевременность предоставляемой информации о жизни класса и образовательной организации.</w:t>
      </w:r>
    </w:p>
    <w:p w:rsidR="00972016" w:rsidRDefault="00972016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</w:p>
    <w:p w:rsidR="00602D70" w:rsidRDefault="00602D70">
      <w:pPr>
        <w:rPr>
          <w:sz w:val="2"/>
          <w:szCs w:val="2"/>
        </w:rPr>
      </w:pPr>
    </w:p>
    <w:p w:rsidR="00972016" w:rsidRDefault="00972016" w:rsidP="0097201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Учитель привлекает родителей к планированию совместной деятельности в классе, вовлекает их в организацию совместных мероприятий для родителей </w:t>
      </w:r>
      <w:proofErr w:type="spellStart"/>
      <w:r>
        <w:t>иих</w:t>
      </w:r>
      <w:proofErr w:type="spellEnd"/>
      <w:r>
        <w:t xml:space="preserve"> детей.</w:t>
      </w:r>
    </w:p>
    <w:p w:rsidR="00972016" w:rsidRDefault="00972016" w:rsidP="00972016">
      <w:pPr>
        <w:pStyle w:val="31"/>
        <w:shd w:val="clear" w:color="auto" w:fill="auto"/>
        <w:spacing w:after="349" w:line="322" w:lineRule="exact"/>
        <w:ind w:left="20" w:right="20" w:firstLine="560"/>
        <w:jc w:val="both"/>
      </w:pPr>
      <w:r>
        <w:t xml:space="preserve">Учитель оказывает помощь в преодолении трудностей в обучении по предмету ученикам своего класса безвозмездно, без ведения учителем </w:t>
      </w:r>
      <w:proofErr w:type="spellStart"/>
      <w:r>
        <w:t>репетиторскойработы</w:t>
      </w:r>
      <w:proofErr w:type="spellEnd"/>
      <w:r>
        <w:t xml:space="preserve"> с </w:t>
      </w:r>
      <w:proofErr w:type="gramStart"/>
      <w:r>
        <w:t>обучающимися</w:t>
      </w:r>
      <w:proofErr w:type="gramEnd"/>
      <w:r>
        <w:t xml:space="preserve"> своего класса.</w:t>
      </w:r>
    </w:p>
    <w:p w:rsidR="00972016" w:rsidRDefault="00972016">
      <w:pPr>
        <w:rPr>
          <w:sz w:val="2"/>
          <w:szCs w:val="2"/>
        </w:rPr>
        <w:sectPr w:rsidR="00972016" w:rsidSect="00FF5F55">
          <w:pgSz w:w="11909" w:h="16838"/>
          <w:pgMar w:top="567" w:right="710" w:bottom="709" w:left="1560" w:header="0" w:footer="3" w:gutter="0"/>
          <w:cols w:space="720"/>
          <w:noEndnote/>
          <w:docGrid w:linePitch="360"/>
        </w:sectPr>
      </w:pPr>
    </w:p>
    <w:p w:rsidR="00972016" w:rsidRDefault="00972016" w:rsidP="00E61606">
      <w:pPr>
        <w:pStyle w:val="31"/>
        <w:shd w:val="clear" w:color="auto" w:fill="auto"/>
        <w:spacing w:after="0" w:line="260" w:lineRule="exact"/>
        <w:rPr>
          <w:b/>
        </w:rPr>
      </w:pPr>
    </w:p>
    <w:p w:rsidR="00602D70" w:rsidRPr="00972016" w:rsidRDefault="00983A83" w:rsidP="00E61606">
      <w:pPr>
        <w:pStyle w:val="31"/>
        <w:shd w:val="clear" w:color="auto" w:fill="auto"/>
        <w:spacing w:after="0" w:line="260" w:lineRule="exact"/>
        <w:rPr>
          <w:b/>
        </w:rPr>
      </w:pPr>
      <w:r w:rsidRPr="00972016">
        <w:rPr>
          <w:b/>
        </w:rPr>
        <w:t>Основные этические принципы родителей учащихся в системе</w:t>
      </w:r>
    </w:p>
    <w:p w:rsidR="00602D70" w:rsidRDefault="00983A83" w:rsidP="00E61606">
      <w:pPr>
        <w:pStyle w:val="80"/>
        <w:shd w:val="clear" w:color="auto" w:fill="auto"/>
        <w:spacing w:before="0" w:after="303" w:line="260" w:lineRule="exact"/>
      </w:pPr>
      <w:r>
        <w:t>«Родитель - учитель»</w:t>
      </w:r>
    </w:p>
    <w:p w:rsidR="00602D70" w:rsidRDefault="00983A83" w:rsidP="00E61606">
      <w:pPr>
        <w:pStyle w:val="70"/>
        <w:shd w:val="clear" w:color="auto" w:fill="auto"/>
        <w:spacing w:before="0"/>
      </w:pPr>
      <w:r>
        <w:t>Воспитывает все: люди, вещи, явления, но прежде всего и дольше</w:t>
      </w:r>
      <w:r w:rsidR="00972016">
        <w:t xml:space="preserve"> </w:t>
      </w:r>
      <w:r>
        <w:t>всего</w:t>
      </w:r>
      <w:r>
        <w:rPr>
          <w:rStyle w:val="70pt"/>
        </w:rPr>
        <w:t xml:space="preserve"> — </w:t>
      </w:r>
      <w:r>
        <w:t>люди.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t>Из них на первом месте</w:t>
      </w:r>
      <w:r>
        <w:rPr>
          <w:rStyle w:val="70pt"/>
        </w:rPr>
        <w:t xml:space="preserve"> — </w:t>
      </w:r>
      <w:r>
        <w:t>родители и педагоги.</w:t>
      </w:r>
    </w:p>
    <w:p w:rsidR="00602D70" w:rsidRDefault="00983A83" w:rsidP="00E61606">
      <w:pPr>
        <w:pStyle w:val="70"/>
        <w:shd w:val="clear" w:color="auto" w:fill="auto"/>
        <w:spacing w:before="0" w:after="300"/>
        <w:ind w:right="20"/>
        <w:jc w:val="right"/>
      </w:pPr>
      <w:r>
        <w:t>А.С. Макаренко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приоритета школы в обучении детей.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Родители признают право директора </w:t>
      </w:r>
      <w:r w:rsidR="00972016">
        <w:t>МБОУ «Садовская СШ»</w:t>
      </w:r>
      <w:r>
        <w:t xml:space="preserve"> на принятие окончательных решений по всем вопросам, касающимся образовательной деятельности, признают право учителя на выбор и форм организации образовательной деятельности.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firstLine="560"/>
        <w:jc w:val="both"/>
      </w:pPr>
      <w:r>
        <w:t>Родители обеспечивают детям закрепление навыков, полученных в школе.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стремятся стать партнёром школы в вопросах воспитания детей, принимают активное участие в работе школы.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 w:right="20"/>
        <w:jc w:val="both"/>
      </w:pPr>
      <w:r>
        <w:t xml:space="preserve">Принцип знания нравственно-педагогических требований </w:t>
      </w:r>
      <w:r>
        <w:rPr>
          <w:rStyle w:val="81"/>
        </w:rPr>
        <w:t>педагогического коллектива школы.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знают и уважают историю и традиции школы, содействуют коллективу образовательной организации в почитании и преумножении традиций совместно со своими детьми. Родители разделяют нравственно</w:t>
      </w:r>
      <w:r>
        <w:softHyphen/>
      </w:r>
      <w:r w:rsidR="00972016">
        <w:t>-</w:t>
      </w:r>
      <w:r>
        <w:t>педагогические требования школы, подкрепляют требования своими принципами воспитания детей в своей семье.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тесной связи со своим учителем.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имеют право на получение необходимой информации о развитии своего ребёнка</w:t>
      </w:r>
      <w:r w:rsidR="00972016">
        <w:t>,</w:t>
      </w:r>
      <w:r>
        <w:t xml:space="preserve"> как в рамках родительских собраний, так и в ходе личного общения с учителем, но при этом дата и время общения определяются совместно с учителем заблаговременно. Это позволит подготовиться к встрече и учителю, и родителям.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посещают как родительские собрания, так и иные просветительские мероприятия, направленные на создание условий воспитания детей на основе базовых традиционных российских ценностей.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Родители, при необходимости индивидуальной профилактической работы с ребёнком, обязуются выполнять все рекомендации, идущие от педагогов.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Родители адекватно реагируют на высказывания педагогов о поведении или учёбе их ребёнка, стараются расценивать </w:t>
      </w:r>
      <w:proofErr w:type="gramStart"/>
      <w:r>
        <w:t>выслушанное</w:t>
      </w:r>
      <w:proofErr w:type="gramEnd"/>
      <w:r>
        <w:t xml:space="preserve"> не как жалобу, а как информацию, и попытаться вместе с педагогом найти оптимальный путь решения ситуации. При желании и с разрешения учителя родители могут присутствовать на уроках.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педагогического ликбеза.</w:t>
      </w:r>
    </w:p>
    <w:p w:rsidR="00602D70" w:rsidRDefault="00602D70">
      <w:pPr>
        <w:rPr>
          <w:sz w:val="2"/>
          <w:szCs w:val="2"/>
        </w:rPr>
      </w:pPr>
    </w:p>
    <w:p w:rsidR="00972016" w:rsidRDefault="00972016">
      <w:pPr>
        <w:rPr>
          <w:sz w:val="2"/>
          <w:szCs w:val="2"/>
        </w:rPr>
      </w:pPr>
    </w:p>
    <w:p w:rsidR="00972016" w:rsidRDefault="00972016">
      <w:pPr>
        <w:rPr>
          <w:sz w:val="2"/>
          <w:szCs w:val="2"/>
        </w:rPr>
      </w:pPr>
    </w:p>
    <w:p w:rsidR="00972016" w:rsidRDefault="00972016">
      <w:pPr>
        <w:rPr>
          <w:sz w:val="2"/>
          <w:szCs w:val="2"/>
        </w:rPr>
      </w:pPr>
    </w:p>
    <w:p w:rsidR="00972016" w:rsidRDefault="00972016">
      <w:pPr>
        <w:rPr>
          <w:sz w:val="2"/>
          <w:szCs w:val="2"/>
        </w:rPr>
      </w:pPr>
    </w:p>
    <w:p w:rsidR="00972016" w:rsidRDefault="00972016">
      <w:pPr>
        <w:rPr>
          <w:sz w:val="2"/>
          <w:szCs w:val="2"/>
        </w:rPr>
      </w:pPr>
    </w:p>
    <w:p w:rsidR="00972016" w:rsidRDefault="00972016" w:rsidP="0097201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Родители при наличии трудностей воспитания всегда могут задать вопросы сотрудникам МБОУ «Садовская СШ» как в письменном виде, так и в устной форме, в том числе специально созданные для общения с родителями чаты. Такие действия родителей помогут специалистам более эффективно спланировать свою деятельность.</w:t>
      </w:r>
    </w:p>
    <w:p w:rsidR="00972016" w:rsidRDefault="00972016">
      <w:pPr>
        <w:rPr>
          <w:sz w:val="2"/>
          <w:szCs w:val="2"/>
        </w:rPr>
        <w:sectPr w:rsidR="00972016" w:rsidSect="00FF5F55">
          <w:pgSz w:w="11909" w:h="16838"/>
          <w:pgMar w:top="567" w:right="710" w:bottom="568" w:left="1560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left"/>
      </w:pPr>
      <w:r>
        <w:lastRenderedPageBreak/>
        <w:t>Принцип повышения авторитета учителей в глазах детей.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Родители позитивно оценивают школу и педагогов и показывают детям наиболее значимые качества их учителей.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Родители в присутствии своих детей всегда доброжелательно высказываются об учителе, подчеркивают обоснованность предъявляемых учителем требований.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Родители, которые смогли повлиять на рост авторитета учителей в глазах своих детей, предупреждают многие проблемы, которые могут возникнуть в начальной школе и потом в подростковом периоде.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left"/>
      </w:pPr>
      <w:r>
        <w:t>Принцип доверия к педагогическому коллективу школы</w:t>
      </w:r>
      <w:r>
        <w:rPr>
          <w:rStyle w:val="81"/>
        </w:rPr>
        <w:t>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Родители, в случае отсутствия понимания с учителем, всегда могут обратиться к другим сотрудникам школы, как в рамках родительских собраний, так и в ходе личного общения, но при этом дата и время общения определяются заблаговременно. Это позволит родителю подготовиться к встрече - четко определить</w:t>
      </w:r>
      <w:r w:rsidR="00671923">
        <w:t xml:space="preserve"> </w:t>
      </w:r>
      <w:r>
        <w:t>цель встречи, перечень интересующих вопросов, а если о цели встречи и вопросах заранее проинформирован и сотрудник шко</w:t>
      </w:r>
      <w:r w:rsidR="00671923">
        <w:t>лы, то эффективность встречи по</w:t>
      </w:r>
      <w:r>
        <w:t>высится вдвойне.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Родитель осведомлён, что в крайних случаях для разрешения конфликтной ситуации в школе создаётся конфликтная комиссия. Обращение к вышестоящим инстанциям по внутренним вопросам школы расценивается как не владение родителем этики делового общения и перекладывание решения своих проблем на третьих лиц.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40"/>
        <w:jc w:val="both"/>
      </w:pPr>
      <w:r>
        <w:t>Родитель осознает, что позитивный настрой способствует и помогает общению, негативный - создает барьер. Если настрой негативный - нужно определить причину.</w:t>
      </w:r>
    </w:p>
    <w:p w:rsidR="00602D70" w:rsidRDefault="00983A83" w:rsidP="00E61606">
      <w:pPr>
        <w:pStyle w:val="31"/>
        <w:shd w:val="clear" w:color="auto" w:fill="auto"/>
        <w:spacing w:after="349" w:line="322" w:lineRule="exact"/>
        <w:ind w:left="20" w:right="20" w:firstLine="540"/>
        <w:jc w:val="both"/>
      </w:pPr>
      <w:r>
        <w:t>Возможные причины негативного настроя вытекают как из личного предыдущего опыта общения, так и опыта чужих людей, проявляются как: боязнь оказаться в неловком положении; боязнь услышать неприятную оценку действий родителя, его компетентности; боязнь унижения; боязнь грубости; боязнь растерянности, не позволяющей достойно ответить. Важно помнить, что самое главное — понять, что настрой человека не изменяется сам собой, и его никто не может изменить. Настрой (установка) зависит только от самого человека, значит, сформировать или изменить его может только он сам.</w:t>
      </w:r>
    </w:p>
    <w:p w:rsidR="00602D70" w:rsidRDefault="00983A83" w:rsidP="00E61606">
      <w:pPr>
        <w:pStyle w:val="31"/>
        <w:shd w:val="clear" w:color="auto" w:fill="auto"/>
        <w:spacing w:after="0" w:line="260" w:lineRule="exact"/>
        <w:ind w:left="20"/>
      </w:pPr>
      <w:r>
        <w:t>Основные этические принципы родителей обучающихся в системе</w:t>
      </w:r>
    </w:p>
    <w:p w:rsidR="00602D70" w:rsidRDefault="00983A83" w:rsidP="00E61606">
      <w:pPr>
        <w:pStyle w:val="80"/>
        <w:shd w:val="clear" w:color="auto" w:fill="auto"/>
        <w:spacing w:before="0" w:after="308" w:line="260" w:lineRule="exact"/>
        <w:ind w:left="20"/>
      </w:pPr>
      <w:r>
        <w:t>«Родители - дети»</w:t>
      </w:r>
    </w:p>
    <w:p w:rsidR="00602D70" w:rsidRDefault="00983A83" w:rsidP="00E61606">
      <w:pPr>
        <w:pStyle w:val="70"/>
        <w:shd w:val="clear" w:color="auto" w:fill="auto"/>
        <w:spacing w:before="0"/>
        <w:ind w:left="20" w:firstLine="540"/>
        <w:jc w:val="both"/>
      </w:pPr>
      <w:r>
        <w:rPr>
          <w:rStyle w:val="71"/>
          <w:i/>
          <w:iCs/>
        </w:rPr>
        <w:t xml:space="preserve">Вашими словами вы не обманете ребенка; </w:t>
      </w:r>
      <w:proofErr w:type="spellStart"/>
      <w:r>
        <w:rPr>
          <w:rStyle w:val="71"/>
          <w:i/>
          <w:iCs/>
        </w:rPr>
        <w:t>неслова</w:t>
      </w:r>
      <w:proofErr w:type="spellEnd"/>
      <w:r>
        <w:rPr>
          <w:rStyle w:val="71"/>
          <w:i/>
          <w:iCs/>
        </w:rPr>
        <w:t xml:space="preserve"> ваши будет он слушать, но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rPr>
          <w:rStyle w:val="71"/>
          <w:i/>
          <w:iCs/>
        </w:rPr>
        <w:t xml:space="preserve">ваш </w:t>
      </w:r>
      <w:proofErr w:type="spellStart"/>
      <w:r>
        <w:rPr>
          <w:rStyle w:val="71"/>
          <w:i/>
          <w:iCs/>
        </w:rPr>
        <w:t>взор</w:t>
      </w:r>
      <w:proofErr w:type="gramStart"/>
      <w:r>
        <w:rPr>
          <w:rStyle w:val="71"/>
          <w:i/>
          <w:iCs/>
        </w:rPr>
        <w:t>,в</w:t>
      </w:r>
      <w:proofErr w:type="gramEnd"/>
      <w:r>
        <w:rPr>
          <w:rStyle w:val="71"/>
          <w:i/>
          <w:iCs/>
        </w:rPr>
        <w:t>аш</w:t>
      </w:r>
      <w:proofErr w:type="spellEnd"/>
      <w:r>
        <w:rPr>
          <w:rStyle w:val="71"/>
          <w:i/>
          <w:iCs/>
        </w:rPr>
        <w:t xml:space="preserve"> дух, который обладает вами.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  <w:rPr>
          <w:rStyle w:val="71"/>
          <w:i/>
          <w:iCs/>
        </w:rPr>
      </w:pPr>
      <w:r>
        <w:rPr>
          <w:rStyle w:val="71"/>
          <w:i/>
          <w:iCs/>
        </w:rPr>
        <w:t>Владимир Федорович Одоевский</w:t>
      </w:r>
    </w:p>
    <w:p w:rsidR="00671923" w:rsidRDefault="00671923" w:rsidP="00671923">
      <w:pPr>
        <w:pStyle w:val="80"/>
        <w:shd w:val="clear" w:color="auto" w:fill="auto"/>
        <w:spacing w:before="0" w:after="0" w:line="322" w:lineRule="exact"/>
        <w:ind w:left="20"/>
        <w:jc w:val="left"/>
      </w:pPr>
      <w:r>
        <w:t>Принцип приоритета родителей в деле воспитания своего ребенка.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left"/>
      </w:pPr>
      <w:r>
        <w:t>Родители признают, что именно они несут основную ответственность за воспитание своих детей, школа поддерживает достойное поведение ребенка или, при необходимости, направляет родителей на изменение стиля воспитания.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firstLine="560"/>
        <w:jc w:val="left"/>
      </w:pPr>
      <w:r>
        <w:t>Родители являются главным примером для своего ребёнка.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left"/>
      </w:pPr>
      <w:r>
        <w:t>Родители равноправно общаются со своими детьми, они демонстрируют им уважение, только в этом случае дети чувствуют, что их слышат и понимают.</w:t>
      </w:r>
    </w:p>
    <w:p w:rsidR="00671923" w:rsidRDefault="00671923" w:rsidP="00E61606">
      <w:pPr>
        <w:pStyle w:val="70"/>
        <w:shd w:val="clear" w:color="auto" w:fill="auto"/>
        <w:spacing w:before="0"/>
        <w:ind w:right="20"/>
        <w:jc w:val="right"/>
      </w:pPr>
    </w:p>
    <w:p w:rsidR="00602D70" w:rsidRDefault="00602D70">
      <w:pPr>
        <w:rPr>
          <w:sz w:val="2"/>
          <w:szCs w:val="2"/>
        </w:rPr>
        <w:sectPr w:rsidR="00602D70" w:rsidSect="00FF5F55">
          <w:pgSz w:w="11909" w:h="16838"/>
          <w:pgMar w:top="567" w:right="852" w:bottom="1135" w:left="1418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left"/>
      </w:pPr>
      <w:r>
        <w:lastRenderedPageBreak/>
        <w:t>Принцип контроля.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left"/>
      </w:pPr>
      <w:r>
        <w:t>Родители обязаны контролировать как выполнение домашней работы учащихся, понимание пройденного материала, так и досуг, и отдых своих детей.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Родители принимают и следуют рекомендации, что контроль необходимо осуществлять после самостоятельного выполнения ребёнком домашнего </w:t>
      </w:r>
      <w:proofErr w:type="spellStart"/>
      <w:r>
        <w:t>заданияи</w:t>
      </w:r>
      <w:proofErr w:type="spellEnd"/>
      <w:r>
        <w:t xml:space="preserve"> самопроверки. Привычка проводить самопроверку обеспечивает повышение уровня выполнения самостоятельных и контрольных работ.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left"/>
      </w:pPr>
      <w:r>
        <w:t>Принцип развития самостоятельности у детей.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Родители создают условия для развития самостоятельности у своих </w:t>
      </w:r>
      <w:proofErr w:type="spellStart"/>
      <w:r>
        <w:t>детей</w:t>
      </w:r>
      <w:proofErr w:type="gramStart"/>
      <w:r>
        <w:t>,о</w:t>
      </w:r>
      <w:proofErr w:type="gramEnd"/>
      <w:r>
        <w:t>ни</w:t>
      </w:r>
      <w:proofErr w:type="spellEnd"/>
      <w:r>
        <w:t xml:space="preserve"> осознают, что для этого необходимо: формировать адекватную самооценку (человек с заниженной самооценкой</w:t>
      </w:r>
      <w:r w:rsidR="00671923">
        <w:t xml:space="preserve"> </w:t>
      </w:r>
      <w:r>
        <w:t>постоянно зависит от чужого мнения, считает себя недостаточным; человек с завышенной самооценкой является источником конфликтов, таких окружающие не</w:t>
      </w:r>
      <w:r w:rsidR="00671923">
        <w:t xml:space="preserve"> </w:t>
      </w:r>
      <w:r>
        <w:t xml:space="preserve">любят); развивать силу воли ребёнка (умение прилагать усилия для достижения цели - воля развивается и в способности сдерживать себя, тормозить нежелательные потребности); </w:t>
      </w:r>
      <w:proofErr w:type="gramStart"/>
      <w:r>
        <w:t>обучать планированию, следованию режиму дня, неукоснительному соблюдению взятых на себя обязательств в пределах составленного плана, в том</w:t>
      </w:r>
      <w:r w:rsidR="00671923">
        <w:t xml:space="preserve"> </w:t>
      </w:r>
      <w:r>
        <w:t xml:space="preserve">числе учить </w:t>
      </w:r>
      <w:proofErr w:type="spellStart"/>
      <w:r>
        <w:t>целеполаганию</w:t>
      </w:r>
      <w:proofErr w:type="spellEnd"/>
      <w:r>
        <w:t xml:space="preserve"> (если ребёнок после уроков посещает кружки и секции, важно вместе с ребёнком составить режим на каждый день недели и неукоснительно его выполнять); приобщать к труду, не делать за ребёнка то, что он в состоянии сделать самостоятельно (например, по самообслуживанию).</w:t>
      </w:r>
      <w:proofErr w:type="gramEnd"/>
      <w:r>
        <w:t xml:space="preserve"> Требовать выполнения домашних обязанностей, поручений (главные идеи при приобщении к труду: создание в семье атмосферы трудолюбия, обеспечение системности и последовательности; установка на успех и признание права на неудачу)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left"/>
      </w:pPr>
      <w:r>
        <w:t>Принцип бесконфликтного сосуществования.</w:t>
      </w:r>
    </w:p>
    <w:p w:rsidR="00602D70" w:rsidRDefault="00983A83" w:rsidP="00E61606">
      <w:pPr>
        <w:pStyle w:val="31"/>
        <w:shd w:val="clear" w:color="auto" w:fill="auto"/>
        <w:tabs>
          <w:tab w:val="left" w:pos="8175"/>
        </w:tabs>
        <w:spacing w:after="0" w:line="322" w:lineRule="exact"/>
        <w:ind w:left="20" w:right="20" w:firstLine="560"/>
        <w:jc w:val="left"/>
      </w:pPr>
      <w:r>
        <w:t>Родители в воспитании придерживаются традиционных ценностей: доброта, порядочность, сочувствие, взаимопомощь, ответственность:</w:t>
      </w:r>
      <w:r>
        <w:tab/>
        <w:t>учат ребёнка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/>
        <w:jc w:val="left"/>
      </w:pPr>
      <w:r>
        <w:t>следовать нравственным принципам в повседневной жизни.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признают личность ребёнка и его неприкосновенность (как своего, так и других детей). Не повышают голос на своего ребёнка в стенах школы - воспитывать надо дома.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учат детей общаться с другими детьми, людьми. Проявление родителями терпимости к чужим недостаткам - главный урок доброты и человечности. Модель родительского поведения - образец для подражания. У неадекватных родителей не бывает воспитанных детей.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признают право каждого человека на негативные чувства и эмоции и учат детей осознавать и правильно оценивать свои чувства и эмоции, включая негативные чувства ребёнка по отношение к другим детям;</w:t>
      </w:r>
    </w:p>
    <w:p w:rsidR="00602D70" w:rsidRDefault="00602D70">
      <w:pPr>
        <w:rPr>
          <w:sz w:val="2"/>
          <w:szCs w:val="2"/>
        </w:rPr>
      </w:pP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всегда готовы помочь детям найти безопасный и безвредный выход для их негативных чувств: выражать свои чувства в символической форме (рисунок, лепка, письмо, стихи и т.п.), а не в ругани или драках.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всегда готовы остановить драку между детьми и уделить внимание пострадавшему ребёнку, выразить веру в способность детей самостоятельно решать свои споры без драки.</w:t>
      </w:r>
    </w:p>
    <w:p w:rsidR="00671923" w:rsidRDefault="00671923">
      <w:pPr>
        <w:rPr>
          <w:sz w:val="2"/>
          <w:szCs w:val="2"/>
        </w:rPr>
      </w:pP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Родители укрепляют свою семью, передают ребёнку традиции своей семьи и своего рода, поддерживают веру в ребёнка, что «мой дом - моя крепость».</w:t>
      </w:r>
    </w:p>
    <w:p w:rsidR="00671923" w:rsidRDefault="00671923">
      <w:pPr>
        <w:rPr>
          <w:sz w:val="2"/>
          <w:szCs w:val="2"/>
        </w:rPr>
        <w:sectPr w:rsidR="00671923" w:rsidSect="00FF5F55">
          <w:pgSz w:w="11909" w:h="16838"/>
          <w:pgMar w:top="568" w:right="710" w:bottom="709" w:left="1560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31"/>
        <w:shd w:val="clear" w:color="auto" w:fill="auto"/>
        <w:spacing w:line="322" w:lineRule="exact"/>
        <w:ind w:left="20" w:right="20" w:firstLine="560"/>
        <w:jc w:val="left"/>
      </w:pPr>
      <w:r>
        <w:lastRenderedPageBreak/>
        <w:t>Родители заботятся о том, чтобы предупредить нежелательное поведение ребёнка - для этого утром с любовью отправляют ребёнка в школу, вечером с любовью встречают. Ежедневно обсуждают с ребёнком день в школе, искренне узнают о его чувствах, эмоциях и желаниях, подводят вместе итоги дня.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</w:pPr>
      <w:r>
        <w:t>Основные этические принципы деятельности учителя во взаимодействии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</w:pPr>
      <w:r>
        <w:t>«Учитель - ребёнок»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t xml:space="preserve">«У учителей есть три любви: любовь к учебе, любовь к ученикам и любовь </w:t>
      </w:r>
      <w:proofErr w:type="gramStart"/>
      <w:r>
        <w:t>к</w:t>
      </w:r>
      <w:proofErr w:type="gramEnd"/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t>объединению первых двух видов любви».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t xml:space="preserve">Скотт </w:t>
      </w:r>
      <w:proofErr w:type="spellStart"/>
      <w:r>
        <w:t>Хейден</w:t>
      </w:r>
      <w:proofErr w:type="spellEnd"/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proofErr w:type="gramStart"/>
      <w:r>
        <w:rPr>
          <w:rStyle w:val="a7"/>
        </w:rPr>
        <w:t xml:space="preserve">Принцип </w:t>
      </w:r>
      <w:proofErr w:type="spellStart"/>
      <w:r>
        <w:rPr>
          <w:rStyle w:val="a7"/>
        </w:rPr>
        <w:t>культуроориентированного</w:t>
      </w:r>
      <w:proofErr w:type="spellEnd"/>
      <w:r>
        <w:rPr>
          <w:rStyle w:val="a7"/>
        </w:rPr>
        <w:t xml:space="preserve"> воспитания: </w:t>
      </w:r>
      <w:r>
        <w:t>вне</w:t>
      </w:r>
      <w:r>
        <w:rPr>
          <w:rStyle w:val="11"/>
        </w:rPr>
        <w:t>шн</w:t>
      </w:r>
      <w:r>
        <w:t>ий вид учителя при выполнении и</w:t>
      </w:r>
      <w:r w:rsidR="00671923">
        <w:t>м трудовых обязанностей соответ</w:t>
      </w:r>
      <w:r>
        <w:t>ствует общепринятому деловому стилю, который отличают официальность, сдержанность, аккуратность; ориентация на культуру общения, быть искренним, к примеру: обращаться с обучающимся по им</w:t>
      </w:r>
      <w:r w:rsidR="00671923">
        <w:t>ени; соблюдать дистанцию в меж</w:t>
      </w:r>
      <w:r>
        <w:t>личностных отношениях с учащимися - заигрывание и панибратство - не допустимо;</w:t>
      </w:r>
      <w:proofErr w:type="gramEnd"/>
      <w:r>
        <w:t xml:space="preserve"> уметь создавать атмосферу взаимно-доброжелательных, дружелюбных отношений в детском коллективе, и транслировать значимость таких отношений</w:t>
      </w:r>
      <w:r w:rsidR="00671923">
        <w:t xml:space="preserve"> </w:t>
      </w:r>
      <w:r>
        <w:t>в сознание детей; уметь признавать свои ошибки и недостатки, быть готовым и уметь объяснить истинное положение вещей.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proofErr w:type="gramStart"/>
      <w:r>
        <w:rPr>
          <w:rStyle w:val="a7"/>
        </w:rPr>
        <w:t>Принцип заботливого и уважительного отношения</w:t>
      </w:r>
      <w:r>
        <w:t>: к примеру, сочетать требовательность к учащимся с обязательным уважением к ним; уметь проявлять равное отношение к учащимся, культивировать идею общественной значимости разных людей; избегать пассивной агрессии в отношении учащихся (сдерживать свое недовольство, гнев, столкнувшись с детскими шалостями, опозданиями, невыполненными заданиями и т.д.); подчеркивать в ходе общения</w:t>
      </w:r>
      <w:r w:rsidR="00671923">
        <w:t xml:space="preserve"> </w:t>
      </w:r>
      <w:r>
        <w:t>с обучающимися атмосферу увлеченности совместным творчеством.</w:t>
      </w:r>
      <w:proofErr w:type="gramEnd"/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rPr>
          <w:rStyle w:val="a7"/>
        </w:rPr>
        <w:t xml:space="preserve">Принцип познания учащихся: </w:t>
      </w:r>
      <w:r>
        <w:t xml:space="preserve">открывать достоинства в учащихся, видеть </w:t>
      </w:r>
      <w:proofErr w:type="gramStart"/>
      <w:r>
        <w:t>положительное</w:t>
      </w:r>
      <w:proofErr w:type="gramEnd"/>
      <w:r>
        <w:t xml:space="preserve"> в активности, поддерживать активность и любознательность, оптимистично смотреть на возможности прогрессивного развития обучающихся; стремиться к тому, чтобы в ходе совместного общения учащиеся стали соучастниками, а не наблюдателями.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ответственности за судьбу ребёнка.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 xml:space="preserve">Доброта и милосердие - союзники педагога. Стремиться понять чувства ребёнка, увидеть его горе (оно может быть связано как с семейными проблемами, так и с неудачами в учёбе, </w:t>
      </w:r>
      <w:proofErr w:type="gramStart"/>
      <w:r>
        <w:t>с</w:t>
      </w:r>
      <w:proofErr w:type="gramEnd"/>
      <w:r>
        <w:t xml:space="preserve"> ссорой с другом и т.д.) и искренне посочувствовать ему, выразить свое понимание; стремиться реально помочь ребенку в трудную минуту: словом, делом.</w:t>
      </w:r>
    </w:p>
    <w:p w:rsidR="00602D70" w:rsidRDefault="00602D70">
      <w:pPr>
        <w:rPr>
          <w:sz w:val="2"/>
          <w:szCs w:val="2"/>
        </w:rPr>
      </w:pP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rPr>
          <w:rStyle w:val="a7"/>
        </w:rPr>
        <w:t xml:space="preserve">Принцип коллективной ответственности за результат: </w:t>
      </w:r>
      <w:r>
        <w:t xml:space="preserve">признавать особую ценность для образовательной организации умения учащихся работать </w:t>
      </w:r>
      <w:proofErr w:type="spellStart"/>
      <w:r>
        <w:t>вкоманде</w:t>
      </w:r>
      <w:proofErr w:type="spellEnd"/>
      <w:r>
        <w:t>, умения учителя работать в команде педагогов;</w:t>
      </w:r>
    </w:p>
    <w:p w:rsidR="00671923" w:rsidRDefault="00671923" w:rsidP="00671923">
      <w:pPr>
        <w:pStyle w:val="31"/>
        <w:shd w:val="clear" w:color="auto" w:fill="auto"/>
        <w:spacing w:line="322" w:lineRule="exact"/>
        <w:ind w:left="20" w:right="20"/>
        <w:jc w:val="both"/>
      </w:pPr>
      <w:r>
        <w:rPr>
          <w:rStyle w:val="a7"/>
        </w:rPr>
        <w:t xml:space="preserve">Принцип обстоятельности: </w:t>
      </w:r>
      <w:r>
        <w:t>в случае возникновения конфликтных ситуаций учитывать не только обстоятельства их возникновения, но и возрастные, физические и психологические особенности сторон конфликта, при разрешении конфликтов соблюдать принципы доброжелательности, профессионализма, открытости, справедливости и честности.</w:t>
      </w:r>
    </w:p>
    <w:p w:rsidR="00671923" w:rsidRDefault="00671923">
      <w:pPr>
        <w:rPr>
          <w:sz w:val="2"/>
          <w:szCs w:val="2"/>
        </w:rPr>
        <w:sectPr w:rsidR="00671923" w:rsidSect="00FF5F55">
          <w:pgSz w:w="11909" w:h="16838"/>
          <w:pgMar w:top="567" w:right="852" w:bottom="709" w:left="1418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right="20"/>
        <w:jc w:val="right"/>
      </w:pPr>
      <w:r>
        <w:lastRenderedPageBreak/>
        <w:t xml:space="preserve">Основные этические принципы </w:t>
      </w:r>
      <w:proofErr w:type="spellStart"/>
      <w:r>
        <w:t>обучающихсяв</w:t>
      </w:r>
      <w:proofErr w:type="spellEnd"/>
      <w:r>
        <w:t xml:space="preserve"> системе «Ребёнок - школа»</w:t>
      </w:r>
    </w:p>
    <w:p w:rsidR="00602D70" w:rsidRDefault="00671923" w:rsidP="00671923">
      <w:pPr>
        <w:pStyle w:val="70"/>
        <w:shd w:val="clear" w:color="auto" w:fill="auto"/>
        <w:spacing w:before="0"/>
        <w:ind w:right="20"/>
      </w:pPr>
      <w:r>
        <w:t xml:space="preserve">                      </w:t>
      </w:r>
      <w:r w:rsidR="00983A83">
        <w:t>«Школа - это не только знания, но и дружба, которая сопровождает</w:t>
      </w:r>
    </w:p>
    <w:p w:rsidR="00602D70" w:rsidRDefault="00983A83" w:rsidP="00E61606">
      <w:pPr>
        <w:pStyle w:val="70"/>
        <w:shd w:val="clear" w:color="auto" w:fill="auto"/>
        <w:spacing w:before="0"/>
        <w:ind w:right="20"/>
        <w:jc w:val="right"/>
      </w:pPr>
      <w:r>
        <w:t>нас на всем пути</w:t>
      </w:r>
      <w:proofErr w:type="gramStart"/>
      <w:r>
        <w:t>.»</w:t>
      </w:r>
      <w:proofErr w:type="gramEnd"/>
    </w:p>
    <w:p w:rsidR="00602D70" w:rsidRPr="00671923" w:rsidRDefault="00A727AA" w:rsidP="00E61606">
      <w:pPr>
        <w:pStyle w:val="31"/>
        <w:shd w:val="clear" w:color="auto" w:fill="auto"/>
        <w:spacing w:after="0" w:line="322" w:lineRule="exact"/>
        <w:ind w:right="20"/>
        <w:jc w:val="right"/>
        <w:rPr>
          <w:i/>
          <w:color w:val="auto"/>
        </w:rPr>
      </w:pPr>
      <w:hyperlink r:id="rId8" w:history="1">
        <w:r w:rsidR="00983A83" w:rsidRPr="00671923">
          <w:rPr>
            <w:rStyle w:val="a3"/>
            <w:i/>
            <w:color w:val="auto"/>
            <w:u w:val="none"/>
          </w:rPr>
          <w:t>Лев Толстой</w:t>
        </w:r>
      </w:hyperlink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красивого поведения.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признают, что добрые отношения начинаются с улыбки, всегда здороваются друг с другом, обращаются друг к другу по имени, уважают право друг друга на бережное отношение к личным вещам и личному пространству, спрашивают разрешения на пользование чем-либо; всегда благодарят за оказанную помощь и поддержку, легко и непринужденно говорят слово «Спасибо».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принимают истину «Громко смеяться в общественных местах, кричать и осуждать других людей, при этом тыкать пальцем - признак отсутствия культуры поведения.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уважения к старшим.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уважают труд учителя, осознают, что учитель готовится к каждой встрече с ними, признают и выполняют требования учителя на уроке и внешкольных мероприятиях.</w:t>
      </w:r>
    </w:p>
    <w:p w:rsidR="00671923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уважают труд всех сотрудников образовательной организации: в случае уважительной причины - предупреждают учителя об отсутствии; на уроки приходят до звонка, в случае опоздания - стучатся в дверь и готовы принести извинения за опоздание; на перемене готовятся</w:t>
      </w:r>
      <w:r w:rsidR="00671923">
        <w:t xml:space="preserve"> </w:t>
      </w:r>
      <w:r>
        <w:t>к занятию; поддерживают в классе чистоту и порядок, свое рабочее место оставляют чистым; убирают смартфон в сумку или рюкзак, в обратном случае</w:t>
      </w:r>
      <w:r w:rsidR="00671923">
        <w:t xml:space="preserve"> </w:t>
      </w:r>
      <w:proofErr w:type="gramStart"/>
      <w:r>
        <w:t>-э</w:t>
      </w:r>
      <w:proofErr w:type="gramEnd"/>
      <w:r>
        <w:t xml:space="preserve">то проявление полного неуважения к собеседнику, и означает, что виртуальное общение важнее живого. 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a7"/>
        </w:rPr>
        <w:t>Принцип речевого этикета</w:t>
      </w:r>
      <w:r>
        <w:t>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Учащиеся стараются видеть в людях положительные качества, а не недостатки; в общении друг с другом разговаривают спокойным голосом, </w:t>
      </w:r>
      <w:proofErr w:type="spellStart"/>
      <w:r>
        <w:t>признаютправо</w:t>
      </w:r>
      <w:proofErr w:type="spellEnd"/>
      <w:r>
        <w:t xml:space="preserve"> друг друга на собственное мнение, в разговоре и споре каждый может быть уверен, что его выслушают и при необходимости помогут.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Учащиеся признают, что любой спор может быть разрешен мирным путем, унижение чести и достоинства другого человека - недопустимо. Сильный не тот, кто всех побеждает в драке, а тот, кто может помочь </w:t>
      </w:r>
      <w:proofErr w:type="gramStart"/>
      <w:r>
        <w:t>слабому</w:t>
      </w:r>
      <w:proofErr w:type="gramEnd"/>
      <w:r>
        <w:t>.</w:t>
      </w:r>
    </w:p>
    <w:p w:rsidR="00602D70" w:rsidRDefault="00602D70">
      <w:pPr>
        <w:rPr>
          <w:sz w:val="2"/>
          <w:szCs w:val="2"/>
        </w:rPr>
      </w:pP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 xml:space="preserve">Встретившись с </w:t>
      </w:r>
      <w:proofErr w:type="gramStart"/>
      <w:r>
        <w:t>хамством</w:t>
      </w:r>
      <w:proofErr w:type="gramEnd"/>
      <w:r>
        <w:t xml:space="preserve"> и оскорблением, важно уметь улыбнуться и отойти, оставив обидчика со всей его злостью. Не стоить опускаться до повышения голоса и оскорблений в ответ.</w:t>
      </w:r>
    </w:p>
    <w:p w:rsidR="00671923" w:rsidRDefault="00671923" w:rsidP="00671923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красивого внешнего вида.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придерживаются рекомендаций, установленных в образовательной организации к школьной форме, в том числе для занятий физкультурой.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следят за личной гигиеной, одеваются в чистые опрятные вещи, обувают чистую обувь. Следуют при</w:t>
      </w:r>
      <w:r>
        <w:rPr>
          <w:rStyle w:val="11"/>
        </w:rPr>
        <w:t>нци</w:t>
      </w:r>
      <w:r>
        <w:t xml:space="preserve">пу: одеваться не только </w:t>
      </w:r>
      <w:proofErr w:type="spellStart"/>
      <w:r>
        <w:t>модно</w:t>
      </w:r>
      <w:proofErr w:type="gramStart"/>
      <w:r>
        <w:t>,н</w:t>
      </w:r>
      <w:proofErr w:type="gramEnd"/>
      <w:r>
        <w:t>о</w:t>
      </w:r>
      <w:proofErr w:type="spellEnd"/>
      <w:r>
        <w:t xml:space="preserve"> красиво и опрятно.</w:t>
      </w:r>
    </w:p>
    <w:p w:rsidR="00671923" w:rsidRDefault="00671923">
      <w:pPr>
        <w:rPr>
          <w:sz w:val="2"/>
          <w:szCs w:val="2"/>
        </w:rPr>
      </w:pPr>
    </w:p>
    <w:p w:rsidR="00671923" w:rsidRDefault="00671923" w:rsidP="00671923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взаимопомощи.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дорожат школьным товариществом: оно - на всю жизнь. В классе выстраивают отношения на основе коллективной ответственности за каждого ученика, стремятся поддерживать и укреплять авторитет друг друга.</w:t>
      </w:r>
    </w:p>
    <w:p w:rsidR="00671923" w:rsidRDefault="00671923">
      <w:pPr>
        <w:rPr>
          <w:sz w:val="2"/>
          <w:szCs w:val="2"/>
        </w:rPr>
        <w:sectPr w:rsidR="00671923" w:rsidSect="00FF5F55">
          <w:pgSz w:w="11909" w:h="16838"/>
          <w:pgMar w:top="709" w:right="710" w:bottom="709" w:left="1560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left"/>
      </w:pPr>
      <w:r>
        <w:lastRenderedPageBreak/>
        <w:t>Учащиеся всегда могут попросить о помощи своих сверстников и учителей, если помощь нужна сверстнику или учителю, готовы оказать ее бескорыстно. Умение сочувствовать и сопереживать - необходимые качества человека,</w:t>
      </w:r>
      <w:r w:rsidR="00671923">
        <w:t xml:space="preserve"> </w:t>
      </w:r>
      <w:r>
        <w:t>которые помогают ему общаться с близкими людьми.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учатся радоваться не только своим успехам, но и успехам товарищей по классу.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бережливости.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Учащиеся берегут школьное имущество, свои личные вещи, учебники и тетради.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ответственности за свое здоровье</w:t>
      </w:r>
      <w:r>
        <w:rPr>
          <w:rStyle w:val="81"/>
        </w:rPr>
        <w:t>.</w:t>
      </w:r>
    </w:p>
    <w:p w:rsidR="00602D70" w:rsidRDefault="00983A83" w:rsidP="00E61606">
      <w:pPr>
        <w:pStyle w:val="31"/>
        <w:shd w:val="clear" w:color="auto" w:fill="auto"/>
        <w:tabs>
          <w:tab w:val="right" w:pos="9935"/>
        </w:tabs>
        <w:spacing w:after="0" w:line="322" w:lineRule="exact"/>
        <w:ind w:left="20" w:firstLine="560"/>
        <w:jc w:val="both"/>
      </w:pPr>
      <w:r>
        <w:t>Учащиеся ответственно относятся к своему здоровью:</w:t>
      </w:r>
      <w:r>
        <w:tab/>
        <w:t>проветривают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 xml:space="preserve">помещения, поддерживают чистоту; придерживаются здорового питания, ежедневно едят фрукты и овощи; занимаются физкультурой и спортом, следуя поговорке «В здоровом теле - здоровый дух»; тщательно заботятся о зрении, соблюдая зрительный режим при работе с компьютером и </w:t>
      </w:r>
      <w:proofErr w:type="spellStart"/>
      <w:r>
        <w:t>гаджетами</w:t>
      </w:r>
      <w:proofErr w:type="spellEnd"/>
      <w:r>
        <w:t>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Принцип активного ученика.</w:t>
      </w:r>
    </w:p>
    <w:p w:rsidR="00602D70" w:rsidRDefault="00983A83" w:rsidP="00E61606">
      <w:pPr>
        <w:pStyle w:val="31"/>
        <w:shd w:val="clear" w:color="auto" w:fill="auto"/>
        <w:spacing w:line="322" w:lineRule="exact"/>
        <w:ind w:left="20" w:right="20" w:firstLine="560"/>
        <w:jc w:val="both"/>
      </w:pPr>
      <w:r>
        <w:t xml:space="preserve">Учащиеся знают, что активный ученик не тот, кто часто руку поднимает, </w:t>
      </w:r>
      <w:proofErr w:type="spellStart"/>
      <w:r>
        <w:t>атот</w:t>
      </w:r>
      <w:proofErr w:type="spellEnd"/>
      <w:r>
        <w:t>, кто внимательно слушает, думает, анализирует, рассуждает. К учебным обязанностям относятся добросовестно и стараются выполнять их как можно лучше.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Десять основных рекомендаций эффективного общения между участниками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 w:right="2000" w:firstLine="3120"/>
        <w:jc w:val="left"/>
      </w:pPr>
      <w:r>
        <w:t>образовательных отношений Рекомендация 1. Уметь настроиться на эффективное общение.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При всех ситуациях - позитивный настрой на общение повышают шансы на успех. В случае если планируется встреча с целью </w:t>
      </w:r>
      <w:proofErr w:type="gramStart"/>
      <w:r>
        <w:t>решения сложной ситуации</w:t>
      </w:r>
      <w:proofErr w:type="gramEnd"/>
      <w:r>
        <w:t>, лучше заранее договориться о встрече, согласовать время встречи и ее продолжительность, четко определить цель встречи. Это позволит подготовиться к встрече каждому участнику.</w:t>
      </w:r>
    </w:p>
    <w:p w:rsidR="00602D70" w:rsidRDefault="00602D70">
      <w:pPr>
        <w:rPr>
          <w:sz w:val="2"/>
          <w:szCs w:val="2"/>
        </w:rPr>
      </w:pPr>
    </w:p>
    <w:p w:rsidR="00671923" w:rsidRDefault="00671923" w:rsidP="00671923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Рекомендация 2. Уметь говорить.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Чтобы время встречи было потрачено с максимальной пользой - важно четко и заранее (до встречи) обозначить мысль, которую необходимо донести до собеседника. Это позволит отработать разные ее варианты.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Главная задача встречи в случае наличия разногласий — совместное решение. Основная мысль должна быть не только услышана, но и принята собеседником. Для этого важно: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>уметь выбрать для подтверждения наиболее значимые аргументы; быть готовым слушать и слышать, идти на компромисс;</w:t>
      </w:r>
    </w:p>
    <w:p w:rsidR="00671923" w:rsidRDefault="00671923" w:rsidP="00671923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>уметь говорить спокойно, доброжелательно, неторопливо, использовать визуальный контакт, проявлять уважение и расположенность к собеседнику в словах, мимике, жестах.</w:t>
      </w:r>
    </w:p>
    <w:p w:rsidR="00671923" w:rsidRDefault="00671923">
      <w:pPr>
        <w:rPr>
          <w:sz w:val="2"/>
          <w:szCs w:val="2"/>
        </w:rPr>
      </w:pPr>
    </w:p>
    <w:p w:rsidR="00671923" w:rsidRDefault="00671923">
      <w:pPr>
        <w:rPr>
          <w:sz w:val="2"/>
          <w:szCs w:val="2"/>
        </w:rPr>
      </w:pPr>
    </w:p>
    <w:p w:rsidR="00671923" w:rsidRDefault="00671923" w:rsidP="00671923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Рекомендация 3. Уметь слушать и слышать.</w:t>
      </w:r>
    </w:p>
    <w:p w:rsidR="00671923" w:rsidRPr="00671923" w:rsidRDefault="00671923" w:rsidP="00671923">
      <w:pPr>
        <w:pStyle w:val="31"/>
        <w:shd w:val="clear" w:color="auto" w:fill="auto"/>
        <w:spacing w:after="0" w:line="276" w:lineRule="auto"/>
        <w:ind w:left="20" w:right="20" w:firstLine="580"/>
        <w:jc w:val="both"/>
      </w:pPr>
      <w:r w:rsidRPr="00671923">
        <w:t>Уметь слушать - означает проявлять активность, внимательность и способность к анализу, а именно:</w:t>
      </w:r>
    </w:p>
    <w:p w:rsidR="00671923" w:rsidRPr="00671923" w:rsidRDefault="00671923" w:rsidP="00671923">
      <w:pPr>
        <w:spacing w:line="276" w:lineRule="auto"/>
        <w:rPr>
          <w:rFonts w:ascii="Times New Roman" w:hAnsi="Times New Roman" w:cs="Times New Roman"/>
          <w:sz w:val="2"/>
          <w:szCs w:val="2"/>
        </w:rPr>
        <w:sectPr w:rsidR="00671923" w:rsidRPr="00671923" w:rsidSect="00FF5F55">
          <w:pgSz w:w="11909" w:h="16838"/>
          <w:pgMar w:top="709" w:right="710" w:bottom="709" w:left="1560" w:header="0" w:footer="3" w:gutter="0"/>
          <w:cols w:space="720"/>
          <w:noEndnote/>
          <w:docGrid w:linePitch="360"/>
        </w:sectPr>
      </w:pPr>
      <w:r w:rsidRPr="00671923">
        <w:rPr>
          <w:rFonts w:ascii="Times New Roman" w:hAnsi="Times New Roman" w:cs="Times New Roman"/>
        </w:rPr>
        <w:t>понимать, о чем идет речь, но не фиксировать внимание на деталях, обдумывать свой ответ, свое возражение или согласие (активность); уметь сосредоточиться на всём, о чем говорит собеседник, не пропуская ничего (внимательность); комплексно</w:t>
      </w:r>
      <w:r w:rsidRPr="00671923">
        <w:t xml:space="preserve"> </w:t>
      </w:r>
      <w:r w:rsidRPr="00671923">
        <w:rPr>
          <w:rFonts w:ascii="Times New Roman" w:hAnsi="Times New Roman" w:cs="Times New Roman"/>
        </w:rPr>
        <w:t>воспринимать то, что и как говорит собеседник: уметь анализировать акценты в речи, интонацию, мимику и жесты,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lastRenderedPageBreak/>
        <w:t>читать «между строк», то есть понимать то, о чём прямо не говорится (аналитически).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Рекомендация 4. Уметь спрашивать, задавать вопросы и отвечать на них.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left"/>
      </w:pPr>
      <w:r>
        <w:t>Вопросы — неотъемлемая часть общения, в особенности родителя и учи</w:t>
      </w:r>
      <w:r>
        <w:softHyphen/>
        <w:t xml:space="preserve">теля. Если вопросы задаются спокойно, заинтересованно, открыто, с </w:t>
      </w:r>
      <w:proofErr w:type="spellStart"/>
      <w:r>
        <w:t>уважениемк</w:t>
      </w:r>
      <w:proofErr w:type="spellEnd"/>
      <w:r>
        <w:t xml:space="preserve"> личности собеседника, тогда они не приведут к возникновению неловкости и к конфликтной ситуации.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 w:right="20"/>
        <w:jc w:val="both"/>
      </w:pPr>
      <w:r>
        <w:t>Рекомендация 5. Уметь понимать, анализировать и контролировать свои невербальные коды общения.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Стремитесь понимать, анализировать и контролировать свои невербальные коды общения. Очень важно также контролировать появление предвестников эмоционального срыва, чувствовать собственное эмоциональное напряжение и уметь владеть собой.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 w:right="20"/>
        <w:jc w:val="both"/>
      </w:pPr>
      <w:r>
        <w:t>Рекомендация 6. Уметь наблюдать за собеседником и контролировать ситуацию общения.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В ходе общения (разговора, обсуждения) учитесь контролировать как собственные реакции, так и реакцию на ваши слова собеседника (вербальные и невербальные), а также устанавливать и удерживать постоянный контакт: не упускать внимание собеседника, подкреплять свои слова взглядом, мимикой, жестами.</w:t>
      </w: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ind w:left="20"/>
        <w:jc w:val="both"/>
      </w:pPr>
      <w:r>
        <w:t>Рекомендация 7. Уметь решать проблемы в ходе общения, не создавая</w:t>
      </w:r>
      <w:r w:rsidR="007069F1">
        <w:t xml:space="preserve"> </w:t>
      </w:r>
      <w:r>
        <w:t>новые.</w:t>
      </w:r>
    </w:p>
    <w:p w:rsidR="007069F1" w:rsidRDefault="00983A83" w:rsidP="007069F1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В процессе взаимодействия могут возникнуть острые, проблемные ситуации. Если эти ситуации не удается сгладить, а проблемы разрешить — то неизбежен конфликт. Чаще всего так и бывает, потому что тактика решения различных проблем взаимодействия требует определенного навыка. Любой конфликт</w:t>
      </w:r>
      <w:r w:rsidR="007069F1">
        <w:t xml:space="preserve"> возникает не сразу, сначала появляются (становятся явными) разногласия, какие-то из них можно предупредить, какие-то сгладить и исключить. Самый эффективный путь — решить проблемы, не создавая новые, перевести (преобразовать) разногласия в путь решения проблем.</w:t>
      </w: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 xml:space="preserve">В любом случае, даже если что-то было не так, проанализируйте </w:t>
      </w:r>
      <w:proofErr w:type="spellStart"/>
      <w:r>
        <w:t>ситуациюи</w:t>
      </w:r>
      <w:proofErr w:type="spellEnd"/>
      <w:r>
        <w:t xml:space="preserve"> просто решите, какие ошибки в подобном разговоре вы в следующий раз не сделаете.</w:t>
      </w:r>
    </w:p>
    <w:p w:rsidR="007069F1" w:rsidRDefault="007069F1" w:rsidP="007069F1">
      <w:pPr>
        <w:pStyle w:val="80"/>
        <w:shd w:val="clear" w:color="auto" w:fill="auto"/>
        <w:spacing w:before="0" w:after="0" w:line="322" w:lineRule="exact"/>
        <w:ind w:right="20"/>
        <w:jc w:val="both"/>
      </w:pPr>
      <w:r>
        <w:t>Рекомендация 8. Уметь отстаивать свою точку зрения, возражать и говорить «нет».</w:t>
      </w: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 w:firstLine="560"/>
        <w:jc w:val="left"/>
      </w:pPr>
      <w:r>
        <w:t xml:space="preserve">Многие считают, что отстоять свою точку зрения можно лишь одним способом — нападением, и, готовясь к неприятной встрече, создают запас «средств нападения». Между тем тактика корректных возражений, спокойного, доброжелательного, но твердого отстаивания своей позиции более эффективна. </w:t>
      </w: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 w:firstLine="560"/>
        <w:jc w:val="left"/>
      </w:pPr>
      <w:r>
        <w:rPr>
          <w:rStyle w:val="a7"/>
        </w:rPr>
        <w:t>Рекомендация 9. Уметь признавать свои ошибки и извиняться.</w:t>
      </w: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>Все люди могут ошибаться, однако часто люди стараются в этом не признаваться. Почему? Мотивы могут быть разными, но чаще всего это боязнь «упасть в глазах», «потерять уважение» или «проиграть». Особенно сложно признать ошибки, которые привели к конфронтации, к конфликту. Превратить враждебность в дружеское расположение нередко помогает извинение. Умение признавать свои ошибки и извиняться помогает не только сохранить позитивный настрой в разговоре, предотвратить конфронтацию, но и снять накал страстей в критических ситуациях общения.</w:t>
      </w:r>
    </w:p>
    <w:p w:rsidR="00602D70" w:rsidRDefault="00602D70">
      <w:pPr>
        <w:rPr>
          <w:sz w:val="2"/>
          <w:szCs w:val="2"/>
        </w:rPr>
        <w:sectPr w:rsidR="00602D70" w:rsidSect="00E61606">
          <w:pgSz w:w="11909" w:h="16838"/>
          <w:pgMar w:top="567" w:right="852" w:bottom="709" w:left="1418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80"/>
        <w:shd w:val="clear" w:color="auto" w:fill="auto"/>
        <w:spacing w:before="0" w:after="0" w:line="322" w:lineRule="exact"/>
        <w:jc w:val="both"/>
      </w:pPr>
      <w:r>
        <w:lastRenderedPageBreak/>
        <w:t>Рекомендация 10. Уметь показывать свое расположение и благодарить.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>«Благодарность ничего не стоит, но дорого ценится» — известное выражение, но парадокс: сказать доброе слово мы либо забываем, либо не считаем нужным. Между тем самые простые формулы расположения и благодарности создают позитивный настрой в ходе разговора, оставляют приятное впечатление после разговора.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right="20" w:firstLine="560"/>
        <w:jc w:val="both"/>
      </w:pPr>
    </w:p>
    <w:p w:rsidR="00602D70" w:rsidRDefault="00983A83" w:rsidP="00E61606">
      <w:pPr>
        <w:pStyle w:val="80"/>
        <w:shd w:val="clear" w:color="auto" w:fill="auto"/>
        <w:spacing w:before="0" w:after="300" w:line="322" w:lineRule="exact"/>
        <w:ind w:left="40"/>
      </w:pPr>
      <w:r>
        <w:t>Стимулирование детей для соблюдения этического кодекса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>Педагогический коллектив стремится к тому, чтобы каждый ребёнок старался выполнять этические принципы общения в школе.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>Для этого в образовательной организации могут быть предусмотрены поощрения: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 xml:space="preserve">- </w:t>
      </w:r>
      <w:r w:rsidR="00983A83">
        <w:t>поощрения отдельных классов, где большинство детей следую этическому кодексу по итогам триместра или учебного года.</w:t>
      </w:r>
    </w:p>
    <w:p w:rsidR="00602D70" w:rsidRDefault="007069F1" w:rsidP="00E61606">
      <w:pPr>
        <w:pStyle w:val="31"/>
        <w:shd w:val="clear" w:color="auto" w:fill="auto"/>
        <w:spacing w:after="349" w:line="322" w:lineRule="exact"/>
        <w:ind w:right="20" w:firstLine="560"/>
        <w:jc w:val="both"/>
      </w:pPr>
      <w:r>
        <w:t>-</w:t>
      </w:r>
      <w:r w:rsidR="00983A83">
        <w:t xml:space="preserve">поощрение </w:t>
      </w:r>
      <w:proofErr w:type="gramStart"/>
      <w:r w:rsidR="00983A83">
        <w:t>самых</w:t>
      </w:r>
      <w:proofErr w:type="gramEnd"/>
      <w:r w:rsidR="00983A83">
        <w:t xml:space="preserve"> отличившихся по итогам триместра или учебного года</w:t>
      </w:r>
      <w:r>
        <w:t xml:space="preserve"> </w:t>
      </w:r>
      <w:r w:rsidR="00983A83">
        <w:t>на школьной линейке призами и грамотами; интересные экскурсии.</w:t>
      </w:r>
    </w:p>
    <w:p w:rsidR="00602D70" w:rsidRDefault="00602D70">
      <w:pPr>
        <w:rPr>
          <w:sz w:val="2"/>
          <w:szCs w:val="2"/>
        </w:rPr>
        <w:sectPr w:rsidR="00602D70" w:rsidSect="00E61606">
          <w:pgSz w:w="11909" w:h="16838"/>
          <w:pgMar w:top="567" w:right="852" w:bottom="709" w:left="1418" w:header="0" w:footer="3" w:gutter="0"/>
          <w:cols w:space="720"/>
          <w:noEndnote/>
          <w:docGrid w:linePitch="360"/>
        </w:sectPr>
      </w:pPr>
    </w:p>
    <w:p w:rsidR="007069F1" w:rsidRDefault="007069F1" w:rsidP="007069F1">
      <w:pPr>
        <w:pStyle w:val="31"/>
        <w:shd w:val="clear" w:color="auto" w:fill="auto"/>
        <w:spacing w:after="248" w:line="260" w:lineRule="exact"/>
        <w:jc w:val="right"/>
      </w:pPr>
      <w:r>
        <w:lastRenderedPageBreak/>
        <w:t>ПРИЛОЖЕНИЕ</w:t>
      </w: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/>
        <w:jc w:val="both"/>
      </w:pP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/>
        <w:jc w:val="both"/>
      </w:pPr>
      <w:r>
        <w:t>Практические рекомендации учителю в различных ситуациях общения с родителями</w:t>
      </w:r>
    </w:p>
    <w:p w:rsidR="007069F1" w:rsidRDefault="007069F1" w:rsidP="007069F1">
      <w:pPr>
        <w:pStyle w:val="80"/>
        <w:shd w:val="clear" w:color="auto" w:fill="auto"/>
        <w:spacing w:before="0" w:after="0" w:line="260" w:lineRule="exact"/>
        <w:jc w:val="both"/>
      </w:pPr>
    </w:p>
    <w:p w:rsidR="007069F1" w:rsidRDefault="007069F1" w:rsidP="007069F1">
      <w:pPr>
        <w:pStyle w:val="80"/>
        <w:shd w:val="clear" w:color="auto" w:fill="auto"/>
        <w:spacing w:before="0" w:after="0" w:line="260" w:lineRule="exact"/>
        <w:jc w:val="both"/>
      </w:pPr>
      <w:r>
        <w:t>Стандарт общения с родителем</w:t>
      </w:r>
    </w:p>
    <w:p w:rsidR="007069F1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>При установлении контакта с родителем необход</w:t>
      </w:r>
      <w:r w:rsidR="007069F1">
        <w:t xml:space="preserve">имо следовать следующей схеме: 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>-</w:t>
      </w:r>
      <w:r w:rsidR="00983A83">
        <w:t>представиться;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-в случае необходимости, узнать, как зовут родителя;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-беседовать, глядя на родителя;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-быть вежливым, обращаться к родителю на «Вы»;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-вести беседу приятным голосом, Ваш голос - Ваша визитная карта;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При беседе с родителем необходимо следовать следующей схеме: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 xml:space="preserve">- </w:t>
      </w:r>
      <w:r w:rsidR="00983A83">
        <w:t>внимательно слушать, позволить родителю высказаться;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 xml:space="preserve">- </w:t>
      </w:r>
      <w:r w:rsidR="00983A83">
        <w:t>проявить сочувствие, искренний интерес и участие, быть естественным;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 xml:space="preserve">- </w:t>
      </w:r>
      <w:r w:rsidR="00983A83">
        <w:t>при разговоре улыбаться и одобрительно кивать, применять исключительно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положительную интонацию голоса;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 xml:space="preserve">- </w:t>
      </w:r>
      <w:r w:rsidR="00983A83">
        <w:t>говорить внятно и доходчиво;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 xml:space="preserve">- </w:t>
      </w:r>
      <w:r w:rsidR="00983A83">
        <w:t>не требовать при разговоре с родителем точной формулировки имен</w:t>
      </w:r>
      <w:r>
        <w:t xml:space="preserve"> </w:t>
      </w:r>
      <w:r w:rsidR="00983A83">
        <w:t xml:space="preserve">учителей, тем учебных предметов и других деталей разговора; </w:t>
      </w:r>
    </w:p>
    <w:p w:rsidR="00602D70" w:rsidRDefault="007069F1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 xml:space="preserve">- </w:t>
      </w:r>
      <w:r w:rsidR="00983A83">
        <w:t>избегайте спора;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 xml:space="preserve">- </w:t>
      </w:r>
      <w:r w:rsidR="00983A83">
        <w:t>согласовать с родителем последующие действия</w:t>
      </w:r>
      <w:r>
        <w:t>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>-задавать вопросы, на которые предполагается развёрнутый ответ (начинается со слов что? как? какой? сколько? почему?);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-сообщать необходимую родителю информацию;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-следить за своими мимикой и жестами.</w:t>
      </w:r>
    </w:p>
    <w:p w:rsidR="00602D70" w:rsidRDefault="00983A83" w:rsidP="00E61606">
      <w:pPr>
        <w:pStyle w:val="70"/>
        <w:shd w:val="clear" w:color="auto" w:fill="auto"/>
        <w:spacing w:before="0"/>
        <w:ind w:left="40"/>
        <w:jc w:val="left"/>
      </w:pPr>
      <w:r>
        <w:t>Выражения, которых следует избегать при общении с родителем: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>«Я не знаю», «Мы не сможем этого сделать», «Вы должны...», «Нет» Формулировки должна быть гораздо мягче: «Для вас имеет смысл...» или «Лучше всего было бы... »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40"/>
        <w:jc w:val="left"/>
      </w:pPr>
    </w:p>
    <w:p w:rsidR="00602D70" w:rsidRPr="007069F1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  <w:rPr>
          <w:u w:val="single"/>
        </w:rPr>
      </w:pPr>
      <w:r w:rsidRPr="007069F1">
        <w:rPr>
          <w:u w:val="single"/>
        </w:rPr>
        <w:t>Стандарт разговора по телефону</w:t>
      </w:r>
      <w:r w:rsidR="007069F1" w:rsidRPr="007069F1">
        <w:rPr>
          <w:u w:val="single"/>
        </w:rPr>
        <w:t>:</w:t>
      </w:r>
    </w:p>
    <w:p w:rsidR="007069F1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 xml:space="preserve">При разговоре по телефону учителю необходимо следовать по следующей схеме: 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>-представиться;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-узнать, как зовут родителя, в случае необходимости;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both"/>
      </w:pPr>
      <w:r>
        <w:t>-выслушать собеседника, определив суть вопроса или просьбы. Можно сформулировать эту суть и уточнить: «Я правильно вас поня</w:t>
      </w:r>
      <w:proofErr w:type="gramStart"/>
      <w:r>
        <w:t>л(</w:t>
      </w:r>
      <w:proofErr w:type="gramEnd"/>
      <w:r>
        <w:t>а), вы хотите, чтобы ....?»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При беседе с родителем необходимо: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20"/>
        <w:jc w:val="left"/>
      </w:pPr>
      <w:r>
        <w:t xml:space="preserve">-вести беседу приветливым тоном и голосом, Ваш голос </w:t>
      </w:r>
      <w:proofErr w:type="gramStart"/>
      <w:r>
        <w:t>-В</w:t>
      </w:r>
      <w:proofErr w:type="gramEnd"/>
      <w:r>
        <w:t>аша визитная карта; -задавать вопросы, на которые предполагается развёрнутый ответ (начинается со слов что? как? какой? сколько? почему?);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/>
        <w:jc w:val="left"/>
      </w:pPr>
      <w:r>
        <w:t>-до конца выслушивать ответы;</w:t>
      </w:r>
    </w:p>
    <w:p w:rsidR="00602D70" w:rsidRDefault="00983A83" w:rsidP="00E61606">
      <w:pPr>
        <w:pStyle w:val="70"/>
        <w:shd w:val="clear" w:color="auto" w:fill="auto"/>
        <w:spacing w:before="0"/>
        <w:ind w:left="40" w:right="20"/>
        <w:jc w:val="left"/>
      </w:pPr>
      <w:r>
        <w:rPr>
          <w:rStyle w:val="70pt"/>
        </w:rPr>
        <w:t xml:space="preserve">-сообщать необходимую родителю информацию; </w:t>
      </w:r>
      <w:r>
        <w:t>Пример алгоритма общения учителя по телефону:</w:t>
      </w:r>
    </w:p>
    <w:p w:rsidR="00602D70" w:rsidRDefault="00983A83" w:rsidP="007069F1">
      <w:pPr>
        <w:pStyle w:val="31"/>
        <w:shd w:val="clear" w:color="auto" w:fill="auto"/>
        <w:spacing w:after="0" w:line="322" w:lineRule="exact"/>
        <w:ind w:left="40"/>
        <w:jc w:val="left"/>
      </w:pPr>
      <w:r>
        <w:t>Добрый день, чем я могу Вам помочь?</w:t>
      </w:r>
    </w:p>
    <w:p w:rsidR="007069F1" w:rsidRDefault="00983A83" w:rsidP="007069F1">
      <w:pPr>
        <w:pStyle w:val="31"/>
        <w:shd w:val="clear" w:color="auto" w:fill="auto"/>
        <w:spacing w:after="0" w:line="322" w:lineRule="exact"/>
        <w:ind w:left="40"/>
        <w:jc w:val="left"/>
      </w:pPr>
      <w:r>
        <w:t>Как я могу к Вам обращаться?</w:t>
      </w:r>
    </w:p>
    <w:p w:rsidR="00602D70" w:rsidRDefault="00983A83" w:rsidP="007069F1">
      <w:pPr>
        <w:pStyle w:val="31"/>
        <w:shd w:val="clear" w:color="auto" w:fill="auto"/>
        <w:spacing w:after="0" w:line="322" w:lineRule="exact"/>
        <w:ind w:left="40"/>
        <w:jc w:val="left"/>
      </w:pPr>
      <w:r>
        <w:t>Я правильно вас поня</w:t>
      </w:r>
      <w:proofErr w:type="gramStart"/>
      <w:r>
        <w:t>л(</w:t>
      </w:r>
      <w:proofErr w:type="gramEnd"/>
      <w:r>
        <w:t>а), вы хотите, чтобы..? (завершение разговора)</w:t>
      </w:r>
    </w:p>
    <w:p w:rsidR="00602D70" w:rsidRDefault="00983A83" w:rsidP="007069F1">
      <w:pPr>
        <w:pStyle w:val="31"/>
        <w:shd w:val="clear" w:color="auto" w:fill="auto"/>
        <w:spacing w:after="0" w:line="322" w:lineRule="exact"/>
        <w:ind w:left="40"/>
        <w:jc w:val="left"/>
      </w:pPr>
      <w:r>
        <w:t>Остались ли у Вас</w:t>
      </w:r>
      <w:r w:rsidR="007069F1">
        <w:t xml:space="preserve"> </w:t>
      </w:r>
      <w:r>
        <w:t>вопросы?</w:t>
      </w:r>
      <w:r w:rsidR="007069F1">
        <w:t xml:space="preserve"> </w:t>
      </w:r>
      <w:r>
        <w:t>Всего доброго!</w:t>
      </w:r>
    </w:p>
    <w:p w:rsidR="00602D70" w:rsidRDefault="00602D70">
      <w:pPr>
        <w:rPr>
          <w:sz w:val="2"/>
          <w:szCs w:val="2"/>
        </w:rPr>
        <w:sectPr w:rsidR="00602D70" w:rsidSect="007069F1">
          <w:pgSz w:w="11909" w:h="16838"/>
          <w:pgMar w:top="851" w:right="569" w:bottom="993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2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0"/>
        <w:gridCol w:w="4440"/>
      </w:tblGrid>
      <w:tr w:rsidR="00602D70" w:rsidTr="00E61606">
        <w:trPr>
          <w:trHeight w:hRule="exact" w:val="39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a8"/>
              </w:rPr>
              <w:lastRenderedPageBreak/>
              <w:t>Запрещённые фразы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a8"/>
              </w:rPr>
              <w:t>Рекомендуемые фразы</w:t>
            </w:r>
          </w:p>
        </w:tc>
      </w:tr>
      <w:tr w:rsidR="00602D70" w:rsidTr="00E61606">
        <w:trPr>
          <w:trHeight w:hRule="exact" w:val="40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«Я не знаю»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«Одну минуту, я сейчас узнаю»</w:t>
            </w:r>
          </w:p>
        </w:tc>
      </w:tr>
      <w:tr w:rsidR="00602D70" w:rsidTr="00E61606">
        <w:trPr>
          <w:trHeight w:hRule="exact" w:val="3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«Это не входит в мои обязанности»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«Что мы можем сделать, чтобы</w:t>
            </w:r>
            <w:r w:rsidR="007069F1">
              <w:rPr>
                <w:rStyle w:val="25"/>
              </w:rPr>
              <w:t xml:space="preserve"> </w:t>
            </w:r>
            <w:r>
              <w:rPr>
                <w:rStyle w:val="25"/>
              </w:rPr>
              <w:t>Вам</w:t>
            </w:r>
          </w:p>
        </w:tc>
      </w:tr>
      <w:tr w:rsidR="00602D70" w:rsidTr="00E61606">
        <w:trPr>
          <w:trHeight w:hRule="exact" w:val="326"/>
        </w:trPr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помочь?»</w:t>
            </w:r>
          </w:p>
        </w:tc>
      </w:tr>
      <w:tr w:rsidR="00602D70" w:rsidTr="00E61606">
        <w:trPr>
          <w:trHeight w:hRule="exact" w:val="110"/>
        </w:trPr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</w:tr>
      <w:tr w:rsidR="00602D70" w:rsidTr="00E61606">
        <w:trPr>
          <w:trHeight w:hRule="exact" w:val="42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«Ждите! Вас много, а я одна!»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«Извините за ожидание»</w:t>
            </w:r>
          </w:p>
        </w:tc>
      </w:tr>
      <w:tr w:rsidR="00602D70" w:rsidTr="00E61606">
        <w:trPr>
          <w:trHeight w:hRule="exact" w:val="32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«Успокойтесь, не нервничайте»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«Прошу прощения, что мы Вас</w:t>
            </w:r>
          </w:p>
        </w:tc>
      </w:tr>
      <w:tr w:rsidR="00602D70" w:rsidTr="00E61606">
        <w:trPr>
          <w:trHeight w:hRule="exact" w:val="394"/>
        </w:trPr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огорчили»</w:t>
            </w:r>
          </w:p>
        </w:tc>
      </w:tr>
      <w:tr w:rsidR="00602D70" w:rsidTr="00E61606">
        <w:trPr>
          <w:trHeight w:hRule="exact" w:val="114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«Перезвоните мне...»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«Я обязательно Вам перезвоню, оставьте, пожалуйста, свой номер телефона»</w:t>
            </w:r>
          </w:p>
        </w:tc>
      </w:tr>
      <w:tr w:rsidR="00602D70" w:rsidTr="00E61606">
        <w:trPr>
          <w:trHeight w:hRule="exact" w:val="32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«Нет, вы не правы!»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«Что мы можем сделать, чтобы</w:t>
            </w:r>
            <w:r w:rsidR="007069F1">
              <w:rPr>
                <w:rStyle w:val="25"/>
              </w:rPr>
              <w:t xml:space="preserve"> </w:t>
            </w:r>
            <w:r>
              <w:rPr>
                <w:rStyle w:val="25"/>
              </w:rPr>
              <w:t>Вам</w:t>
            </w:r>
          </w:p>
        </w:tc>
      </w:tr>
      <w:tr w:rsidR="00602D70" w:rsidTr="00E61606">
        <w:trPr>
          <w:trHeight w:hRule="exact" w:val="394"/>
        </w:trPr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помочь?»</w:t>
            </w:r>
          </w:p>
        </w:tc>
      </w:tr>
      <w:tr w:rsidR="00602D70" w:rsidTr="00E61606">
        <w:trPr>
          <w:trHeight w:hRule="exact" w:val="115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«Вы все равно ничего не поймете, ведь</w:t>
            </w:r>
            <w:r w:rsidR="007069F1">
              <w:rPr>
                <w:rStyle w:val="25"/>
              </w:rPr>
              <w:t xml:space="preserve"> </w:t>
            </w:r>
            <w:r>
              <w:rPr>
                <w:rStyle w:val="25"/>
              </w:rPr>
              <w:t>не учитель, у вас нет педагогического образования»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17" w:lineRule="exact"/>
              <w:jc w:val="both"/>
            </w:pPr>
            <w:r>
              <w:rPr>
                <w:rStyle w:val="25"/>
              </w:rPr>
              <w:t>«Возможно, Вы со своей точки зрения правы»</w:t>
            </w:r>
          </w:p>
        </w:tc>
      </w:tr>
    </w:tbl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left"/>
      </w:pPr>
      <w:r>
        <w:t xml:space="preserve">Рекомендации при общении с конфликтным родителем слушать внимательно, чтобы понять, что стоит за агрессией; постараться услышать главную мысль, отделяя агрессивную форму от содержания, </w:t>
      </w:r>
      <w:proofErr w:type="gramStart"/>
      <w:r>
        <w:t>важно</w:t>
      </w:r>
      <w:proofErr w:type="gramEnd"/>
      <w:r>
        <w:t xml:space="preserve"> ЧТО говорит</w:t>
      </w:r>
      <w:r w:rsidR="007069F1">
        <w:t>ь</w:t>
      </w:r>
      <w:r>
        <w:t>, а не КАК говорит</w:t>
      </w:r>
      <w:r w:rsidR="007069F1">
        <w:t xml:space="preserve">ь; </w:t>
      </w:r>
      <w:r>
        <w:t xml:space="preserve"> показать заинтересованность в ре</w:t>
      </w:r>
      <w:r w:rsidR="007069F1">
        <w:t xml:space="preserve">шении вопроса; </w:t>
      </w:r>
      <w:r>
        <w:t xml:space="preserve"> помочь снять эмоциональную напряженность.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В случае неуправляемой агрессии увести родителя в отдельный кабинет и предложить сесть, продолжить беседу в более комфортной обстановке, предложить воду или чай. Внимательно выслушать. Главное в этот момент </w:t>
      </w:r>
      <w:r w:rsidR="007069F1">
        <w:t>–</w:t>
      </w:r>
      <w:r>
        <w:t xml:space="preserve"> не</w:t>
      </w:r>
      <w:r w:rsidR="007069F1">
        <w:t xml:space="preserve"> </w:t>
      </w:r>
      <w:r>
        <w:t>оценивать, прав родитель или нет. Не перебивать, не противоречить и не оправдываться.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Не поддавайтесь на провокации, вступив в обмен словесными выстрелами, станете равным с родителем. В словесной дуэли нет победителей, ибо</w:t>
      </w:r>
      <w:r w:rsidR="007069F1">
        <w:t xml:space="preserve"> </w:t>
      </w:r>
      <w:r>
        <w:t>проблема так и не решится. Выход: молчать «активно», важно не то, какая ситуация сложилась, а то, как ее воспринимает родитель; нужно дать ему высказаться и выпустить негативные эмоции. Если учителя и администрация школы вежливы</w:t>
      </w:r>
      <w:r w:rsidR="007069F1">
        <w:t xml:space="preserve"> </w:t>
      </w:r>
      <w:r>
        <w:t>и сдержанны, родитель быстро успокоится.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60"/>
        <w:jc w:val="both"/>
      </w:pPr>
      <w:r>
        <w:t>Не отвечайте грубостью на грубость - перефразируйте сказанное, не</w:t>
      </w:r>
      <w:r w:rsidR="007069F1">
        <w:t xml:space="preserve"> </w:t>
      </w:r>
      <w:r>
        <w:t>изменяя сути, и ответьте по существу проблемы. Чем эмоциональнее родитель, тем более спокойно реагируйте. По ходу рассказа родителя необходимо делать для себя отметки и записи.</w:t>
      </w:r>
    </w:p>
    <w:p w:rsidR="00602D70" w:rsidRDefault="00602D70">
      <w:pPr>
        <w:rPr>
          <w:sz w:val="2"/>
          <w:szCs w:val="2"/>
        </w:rPr>
      </w:pPr>
    </w:p>
    <w:p w:rsidR="007069F1" w:rsidRDefault="007069F1">
      <w:pPr>
        <w:rPr>
          <w:sz w:val="2"/>
          <w:szCs w:val="2"/>
        </w:rPr>
      </w:pPr>
    </w:p>
    <w:p w:rsidR="007069F1" w:rsidRDefault="007069F1" w:rsidP="007069F1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Не принимайте на свой счет: всегда нужно помнить о своей профессиональной роли и не выходить за ее границы.</w:t>
      </w:r>
    </w:p>
    <w:p w:rsidR="007069F1" w:rsidRDefault="007069F1" w:rsidP="007069F1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 xml:space="preserve">Выразите сочувствие и понимание ситуации, но без частностей. Действие: «Я понимаю Ваши чувства, и это действительно неприятно. Сожалею, что произошло это недоразумение». Высказать сожаление, но не искать </w:t>
      </w:r>
      <w:proofErr w:type="gramStart"/>
      <w:r>
        <w:t>виноватых</w:t>
      </w:r>
      <w:proofErr w:type="gramEnd"/>
      <w:r>
        <w:t>.</w:t>
      </w:r>
    </w:p>
    <w:p w:rsidR="007069F1" w:rsidRDefault="007069F1">
      <w:pPr>
        <w:rPr>
          <w:sz w:val="2"/>
          <w:szCs w:val="2"/>
        </w:rPr>
      </w:pPr>
    </w:p>
    <w:p w:rsidR="007069F1" w:rsidRDefault="007069F1">
      <w:pPr>
        <w:rPr>
          <w:sz w:val="2"/>
          <w:szCs w:val="2"/>
        </w:rPr>
      </w:pPr>
    </w:p>
    <w:p w:rsidR="007069F1" w:rsidRPr="007069F1" w:rsidRDefault="007069F1" w:rsidP="007069F1">
      <w:pPr>
        <w:pStyle w:val="31"/>
        <w:shd w:val="clear" w:color="auto" w:fill="auto"/>
        <w:spacing w:after="0" w:line="322" w:lineRule="exact"/>
        <w:ind w:left="20" w:right="20" w:firstLine="580"/>
        <w:jc w:val="both"/>
        <w:sectPr w:rsidR="007069F1" w:rsidRPr="007069F1" w:rsidSect="00E61606">
          <w:pgSz w:w="11909" w:h="16838"/>
          <w:pgMar w:top="851" w:right="852" w:bottom="0" w:left="1418" w:header="0" w:footer="3" w:gutter="0"/>
          <w:cols w:space="720"/>
          <w:noEndnote/>
          <w:docGrid w:linePitch="360"/>
        </w:sectPr>
      </w:pPr>
      <w:r>
        <w:t>Согласитесь, и принесите извинения: мнимое согласие и мнимое признание вины сразу гасит конфликт и позволяет перейти решению вопроса.</w:t>
      </w:r>
    </w:p>
    <w:p w:rsidR="007069F1" w:rsidRDefault="00983A83" w:rsidP="007069F1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lastRenderedPageBreak/>
        <w:t>Если недовольство родителя обоснованно, то лучше сразу с этим согласиться. Если необоснованно, то согласиться с оговоркой сути ситуации без перехода на личности.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Действие: Извиниться за причиненные неудобства, дискомфорт, потраченное родителем время. Если родитель высказывал конструктивную критику существующего порядка в школе, следует поблагодарить его за информацию для размышления.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Возьмите перерыв по необходимости и по возможности, если чувствуете, что эмоции переполняют, покиньте кабинет, чтобы прийти в себя. Это надо сделать под благовидным предлогом и ненадолго.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Действие: «Извините, мне надо проверить информацию по этому вопросу.</w:t>
      </w:r>
      <w:r w:rsidR="007069F1">
        <w:t xml:space="preserve"> </w:t>
      </w:r>
      <w:r>
        <w:t>Я вернусь к Вам через минуту», акцентируйте внимание на решении вопроса родителя.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Предложите план действий: Изложите свои предложения чётко и понятно. Будьте абсолютно уверены, что Ваш план осуществим. Сделайте из родителя союзника по выходу из сложившейся ситуации.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Действие: Если просьбы родителя вполне адекватны, законны и разумны, следует сообщить о тех шагах, которые в школе собираются предпринять.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firstLine="580"/>
        <w:jc w:val="both"/>
      </w:pPr>
      <w:r>
        <w:t>Заканчивайте свое предложение закрытым вопросом.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 xml:space="preserve">«Вас устраивает такой вариант?» Это создаёт иллюзию выбора, при котором родителю ничего не остаётся, как подтвердить </w:t>
      </w:r>
      <w:proofErr w:type="gramStart"/>
      <w:r>
        <w:t>Ваш</w:t>
      </w:r>
      <w:proofErr w:type="gramEnd"/>
      <w:r>
        <w:t>. Взять координаты родителя, обязательно обозначить сроки решения, дату, когда перезвоните ему и сообщите о принятых мерах.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  <w:r>
        <w:t>Действие: Если шаги по решению проблемы, конфликта неочевидны сразу, постараться успокоить родителя, выразив свое понимание его состояния и пообещать сообщить в течение определенного промежутка времени о принятых мера</w:t>
      </w:r>
      <w:proofErr w:type="gramStart"/>
      <w:r>
        <w:t>х(</w:t>
      </w:r>
      <w:proofErr w:type="gramEnd"/>
      <w:r>
        <w:t>и обязательно необходимо сообщить!).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20" w:right="20" w:firstLine="580"/>
        <w:jc w:val="both"/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 w:firstLine="580"/>
        <w:jc w:val="left"/>
      </w:pPr>
      <w:r>
        <w:t>Этапы, снижающие напряженность в «трудной ситуации». Необходимо: выслушивая родителя, показать свою заинтересованность в решении вопроса; помочь ему снять эмоциональное напряжение; сделать из родителя союзника по поиску выхода из сложившейся ситуации.</w:t>
      </w:r>
    </w:p>
    <w:p w:rsidR="007069F1" w:rsidRDefault="007069F1" w:rsidP="00E61606">
      <w:pPr>
        <w:pStyle w:val="31"/>
        <w:shd w:val="clear" w:color="auto" w:fill="auto"/>
        <w:spacing w:after="0" w:line="322" w:lineRule="exact"/>
        <w:ind w:left="20" w:right="20" w:firstLine="58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0"/>
        <w:gridCol w:w="994"/>
        <w:gridCol w:w="3744"/>
        <w:gridCol w:w="3235"/>
      </w:tblGrid>
      <w:tr w:rsidR="00602D70">
        <w:trPr>
          <w:trHeight w:hRule="exact" w:val="576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a8"/>
              </w:rPr>
              <w:t>Этап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a8"/>
              </w:rPr>
              <w:t>Содержание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a8"/>
              </w:rPr>
              <w:t>Примеры</w:t>
            </w:r>
          </w:p>
        </w:tc>
      </w:tr>
      <w:tr w:rsidR="00602D70">
        <w:trPr>
          <w:trHeight w:hRule="exact" w:val="350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25"/>
              </w:rPr>
              <w:t xml:space="preserve">Адаптация </w:t>
            </w:r>
            <w:proofErr w:type="gramStart"/>
            <w:r>
              <w:rPr>
                <w:rStyle w:val="25"/>
              </w:rPr>
              <w:t>к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80"/>
              <w:jc w:val="left"/>
            </w:pPr>
            <w:proofErr w:type="spellStart"/>
            <w:r>
              <w:rPr>
                <w:rStyle w:val="25"/>
              </w:rPr>
              <w:t>претен</w:t>
            </w:r>
            <w:proofErr w:type="spellEnd"/>
            <w:r>
              <w:rPr>
                <w:rStyle w:val="25"/>
              </w:rPr>
              <w:t>-</w:t>
            </w: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25"/>
              </w:rPr>
              <w:t>Игнорируйте агрессию;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</w:tr>
      <w:tr w:rsidR="00602D70">
        <w:trPr>
          <w:trHeight w:hRule="exact" w:val="336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proofErr w:type="spellStart"/>
            <w:r>
              <w:rPr>
                <w:rStyle w:val="25"/>
              </w:rPr>
              <w:t>зии</w:t>
            </w:r>
            <w:proofErr w:type="spellEnd"/>
            <w:r>
              <w:rPr>
                <w:rStyle w:val="25"/>
              </w:rPr>
              <w:t xml:space="preserve"> родителя</w:t>
            </w:r>
          </w:p>
        </w:tc>
        <w:tc>
          <w:tcPr>
            <w:tcW w:w="994" w:type="dxa"/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25"/>
              </w:rPr>
              <w:t>Сделайте паузу;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</w:tr>
      <w:tr w:rsidR="00602D70">
        <w:trPr>
          <w:trHeight w:hRule="exact" w:val="619"/>
        </w:trPr>
        <w:tc>
          <w:tcPr>
            <w:tcW w:w="26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ind w:left="20"/>
              <w:jc w:val="left"/>
            </w:pPr>
            <w:r>
              <w:rPr>
                <w:rStyle w:val="25"/>
              </w:rPr>
              <w:t>«ничего личного»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</w:tr>
    </w:tbl>
    <w:p w:rsidR="00602D70" w:rsidRDefault="00602D70">
      <w:pPr>
        <w:rPr>
          <w:sz w:val="2"/>
          <w:szCs w:val="2"/>
        </w:rPr>
        <w:sectPr w:rsidR="00602D70" w:rsidSect="00E61606">
          <w:pgSz w:w="11909" w:h="16838"/>
          <w:pgMar w:top="709" w:right="852" w:bottom="709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9662" w:type="dxa"/>
        <w:tblInd w:w="4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2277"/>
        <w:gridCol w:w="4702"/>
      </w:tblGrid>
      <w:tr w:rsidR="00602D70" w:rsidTr="00E61606">
        <w:trPr>
          <w:trHeight w:hRule="exact" w:val="2861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6" w:lineRule="exact"/>
              <w:ind w:left="20"/>
              <w:jc w:val="left"/>
            </w:pPr>
            <w:r>
              <w:rPr>
                <w:rStyle w:val="25"/>
              </w:rPr>
              <w:lastRenderedPageBreak/>
              <w:t>Конкретизация, Уточнение ситуации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ind w:left="20"/>
              <w:jc w:val="left"/>
            </w:pPr>
            <w:r>
              <w:rPr>
                <w:rStyle w:val="25"/>
              </w:rPr>
              <w:t>Переведите агрессию в нейтральное состояние</w:t>
            </w:r>
            <w:proofErr w:type="gramStart"/>
            <w:r>
              <w:rPr>
                <w:rStyle w:val="25"/>
              </w:rPr>
              <w:t xml:space="preserve"> З</w:t>
            </w:r>
            <w:proofErr w:type="gramEnd"/>
            <w:r>
              <w:rPr>
                <w:rStyle w:val="25"/>
              </w:rPr>
              <w:t>а</w:t>
            </w:r>
            <w:r>
              <w:rPr>
                <w:rStyle w:val="25"/>
              </w:rPr>
              <w:softHyphen/>
              <w:t>дайте вопросы на ориентацию Перемотайте пленку назад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 xml:space="preserve">«Что конкретно вы имеете в виду?» «Что конкретно вам не </w:t>
            </w:r>
            <w:proofErr w:type="spellStart"/>
            <w:proofErr w:type="gramStart"/>
            <w:r>
              <w:rPr>
                <w:rStyle w:val="25"/>
              </w:rPr>
              <w:t>нра-вится</w:t>
            </w:r>
            <w:proofErr w:type="spellEnd"/>
            <w:proofErr w:type="gramEnd"/>
            <w:r>
              <w:rPr>
                <w:rStyle w:val="25"/>
              </w:rPr>
              <w:t>?»</w:t>
            </w:r>
          </w:p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ind w:left="-1476" w:right="1289" w:firstLine="1496"/>
              <w:jc w:val="left"/>
            </w:pPr>
            <w:r>
              <w:rPr>
                <w:rStyle w:val="25"/>
              </w:rPr>
              <w:t>«</w:t>
            </w:r>
            <w:proofErr w:type="gramStart"/>
            <w:r>
              <w:rPr>
                <w:rStyle w:val="25"/>
              </w:rPr>
              <w:t>Верно</w:t>
            </w:r>
            <w:proofErr w:type="gramEnd"/>
            <w:r>
              <w:rPr>
                <w:rStyle w:val="25"/>
              </w:rPr>
              <w:t xml:space="preserve"> ли я вас понял.» «Можно еще раз.» «Давайте уточним, в чем есть сложность.»</w:t>
            </w:r>
          </w:p>
        </w:tc>
      </w:tr>
      <w:tr w:rsidR="00602D70" w:rsidTr="00E61606">
        <w:trPr>
          <w:trHeight w:hRule="exact" w:val="3518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6" w:lineRule="exact"/>
              <w:jc w:val="both"/>
            </w:pPr>
            <w:r>
              <w:rPr>
                <w:rStyle w:val="25"/>
              </w:rPr>
              <w:t>Признать истинность претензии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Признайте правоту родителя; Выкажите понимание чувств собеседника; Продемонстри</w:t>
            </w:r>
            <w:r>
              <w:rPr>
                <w:rStyle w:val="25"/>
              </w:rPr>
              <w:softHyphen/>
              <w:t>руйте уважение и признание прав оппонента;</w:t>
            </w:r>
          </w:p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ind w:left="20"/>
              <w:jc w:val="left"/>
            </w:pPr>
            <w:r>
              <w:rPr>
                <w:rStyle w:val="25"/>
              </w:rPr>
              <w:t>Попросите о конструктивной критике;</w:t>
            </w:r>
          </w:p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ind w:left="20"/>
              <w:jc w:val="left"/>
            </w:pPr>
            <w:r>
              <w:rPr>
                <w:rStyle w:val="25"/>
              </w:rPr>
              <w:t>Сосредоточьтесь на том, в чем есть согласие.</w:t>
            </w: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«Да, все именно так и произошло» «Да, Вы правы.» «Я понимаю Вашу озабочен</w:t>
            </w:r>
            <w:r>
              <w:rPr>
                <w:rStyle w:val="25"/>
              </w:rPr>
              <w:softHyphen/>
              <w:t>ность.» «В чем Вы считаете, наша недора</w:t>
            </w:r>
            <w:r>
              <w:rPr>
                <w:rStyle w:val="25"/>
              </w:rPr>
              <w:softHyphen/>
              <w:t>ботка?...» «Да</w:t>
            </w:r>
            <w:proofErr w:type="gramStart"/>
            <w:r>
              <w:rPr>
                <w:rStyle w:val="25"/>
              </w:rPr>
              <w:t xml:space="preserve"> ,</w:t>
            </w:r>
            <w:proofErr w:type="gramEnd"/>
            <w:r>
              <w:rPr>
                <w:rStyle w:val="25"/>
              </w:rPr>
              <w:t xml:space="preserve"> здесь я с Вами полностью со</w:t>
            </w:r>
            <w:r>
              <w:rPr>
                <w:rStyle w:val="25"/>
              </w:rPr>
              <w:softHyphen/>
              <w:t>гласен.»</w:t>
            </w:r>
          </w:p>
        </w:tc>
      </w:tr>
      <w:tr w:rsidR="00602D70" w:rsidTr="00E61606">
        <w:trPr>
          <w:trHeight w:hRule="exact" w:val="228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Предложить решение</w:t>
            </w:r>
            <w:proofErr w:type="gramStart"/>
            <w:r>
              <w:rPr>
                <w:rStyle w:val="25"/>
              </w:rPr>
              <w:t xml:space="preserve"> В</w:t>
            </w:r>
            <w:proofErr w:type="gramEnd"/>
            <w:r>
              <w:rPr>
                <w:rStyle w:val="25"/>
              </w:rPr>
              <w:t>осстановить дове</w:t>
            </w:r>
            <w:r>
              <w:rPr>
                <w:rStyle w:val="25"/>
              </w:rPr>
              <w:softHyphen/>
              <w:t>рие Оперативность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17" w:lineRule="exact"/>
              <w:ind w:left="20"/>
              <w:jc w:val="left"/>
            </w:pPr>
            <w:r>
              <w:rPr>
                <w:rStyle w:val="25"/>
              </w:rPr>
              <w:t>Переключитесь на совмест</w:t>
            </w:r>
            <w:r>
              <w:rPr>
                <w:rStyle w:val="25"/>
              </w:rPr>
              <w:softHyphen/>
              <w:t>ный анализ проблемы; Покажите, что хотите вместе найти наилучшее решение; Вовлеките собеседника в сов</w:t>
            </w:r>
            <w:r>
              <w:rPr>
                <w:rStyle w:val="25"/>
              </w:rPr>
              <w:softHyphen/>
              <w:t>местный поиск вариантов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«Итак, проблема сводится</w:t>
            </w:r>
            <w:proofErr w:type="gramStart"/>
            <w:r>
              <w:rPr>
                <w:rStyle w:val="25"/>
              </w:rPr>
              <w:t xml:space="preserve"> .</w:t>
            </w:r>
            <w:proofErr w:type="gramEnd"/>
            <w:r>
              <w:rPr>
                <w:rStyle w:val="25"/>
              </w:rPr>
              <w:t>»</w:t>
            </w:r>
          </w:p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«Что нужно изменить, чтобы</w:t>
            </w:r>
            <w:proofErr w:type="gramStart"/>
            <w:r>
              <w:rPr>
                <w:rStyle w:val="25"/>
              </w:rPr>
              <w:t>.»</w:t>
            </w:r>
            <w:proofErr w:type="gramEnd"/>
          </w:p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«Почему бы не сде</w:t>
            </w:r>
            <w:r>
              <w:rPr>
                <w:rStyle w:val="25"/>
              </w:rPr>
              <w:softHyphen/>
              <w:t>лать</w:t>
            </w:r>
            <w:proofErr w:type="gramStart"/>
            <w:r>
              <w:rPr>
                <w:rStyle w:val="25"/>
              </w:rPr>
              <w:t>.»</w:t>
            </w:r>
            <w:proofErr w:type="gramEnd"/>
          </w:p>
          <w:p w:rsidR="00602D70" w:rsidRDefault="00983A83" w:rsidP="00E61606">
            <w:pPr>
              <w:pStyle w:val="31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«Вам больше подходит</w:t>
            </w:r>
          </w:p>
        </w:tc>
      </w:tr>
      <w:tr w:rsidR="00602D70" w:rsidTr="00E61606">
        <w:trPr>
          <w:trHeight w:hRule="exact" w:val="336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этот вариант или</w:t>
            </w:r>
          </w:p>
        </w:tc>
      </w:tr>
      <w:tr w:rsidR="00602D70" w:rsidTr="00E61606">
        <w:trPr>
          <w:trHeight w:hRule="exact" w:val="355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этот</w:t>
            </w:r>
            <w:proofErr w:type="gramStart"/>
            <w:r>
              <w:rPr>
                <w:rStyle w:val="25"/>
              </w:rPr>
              <w:t>.» «</w:t>
            </w:r>
            <w:proofErr w:type="gramEnd"/>
            <w:r>
              <w:rPr>
                <w:rStyle w:val="25"/>
              </w:rPr>
              <w:t>Я готов сделать</w:t>
            </w:r>
          </w:p>
        </w:tc>
      </w:tr>
      <w:tr w:rsidR="00602D70" w:rsidTr="00E61606">
        <w:trPr>
          <w:trHeight w:hRule="exact" w:val="336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 xml:space="preserve">для решения этой </w:t>
            </w:r>
            <w:proofErr w:type="spellStart"/>
            <w:r>
              <w:rPr>
                <w:rStyle w:val="25"/>
              </w:rPr>
              <w:t>ситуа</w:t>
            </w:r>
            <w:proofErr w:type="spellEnd"/>
            <w:r>
              <w:rPr>
                <w:rStyle w:val="25"/>
              </w:rPr>
              <w:softHyphen/>
            </w:r>
          </w:p>
        </w:tc>
      </w:tr>
      <w:tr w:rsidR="00602D70" w:rsidTr="00E61606">
        <w:trPr>
          <w:trHeight w:hRule="exact" w:val="341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proofErr w:type="spellStart"/>
            <w:r>
              <w:rPr>
                <w:rStyle w:val="25"/>
              </w:rPr>
              <w:t>ции</w:t>
            </w:r>
            <w:proofErr w:type="spellEnd"/>
            <w:r>
              <w:rPr>
                <w:rStyle w:val="25"/>
              </w:rPr>
              <w:t>...» «Я перезвоню</w:t>
            </w:r>
          </w:p>
        </w:tc>
      </w:tr>
      <w:tr w:rsidR="00602D70" w:rsidTr="00E61606">
        <w:trPr>
          <w:trHeight w:hRule="exact" w:val="341"/>
        </w:trPr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Вам в течение полу</w:t>
            </w:r>
            <w:r>
              <w:rPr>
                <w:rStyle w:val="25"/>
              </w:rPr>
              <w:softHyphen/>
            </w:r>
          </w:p>
        </w:tc>
      </w:tr>
      <w:tr w:rsidR="00602D70" w:rsidTr="00E61606">
        <w:trPr>
          <w:trHeight w:hRule="exact" w:val="422"/>
        </w:trPr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D70" w:rsidRDefault="00602D70" w:rsidP="00E61606">
            <w:pPr>
              <w:rPr>
                <w:sz w:val="10"/>
                <w:szCs w:val="10"/>
              </w:rPr>
            </w:pPr>
          </w:p>
        </w:tc>
        <w:tc>
          <w:tcPr>
            <w:tcW w:w="4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D70" w:rsidRDefault="00983A83" w:rsidP="00E61606">
            <w:pPr>
              <w:pStyle w:val="31"/>
              <w:shd w:val="clear" w:color="auto" w:fill="auto"/>
              <w:spacing w:after="0" w:line="260" w:lineRule="exact"/>
              <w:jc w:val="both"/>
            </w:pPr>
            <w:r>
              <w:rPr>
                <w:rStyle w:val="25"/>
              </w:rPr>
              <w:t>часа</w:t>
            </w:r>
            <w:proofErr w:type="gramStart"/>
            <w:r>
              <w:rPr>
                <w:rStyle w:val="25"/>
              </w:rPr>
              <w:t>. »</w:t>
            </w:r>
            <w:proofErr w:type="gramEnd"/>
          </w:p>
        </w:tc>
      </w:tr>
    </w:tbl>
    <w:p w:rsidR="007069F1" w:rsidRDefault="007069F1" w:rsidP="00E61606">
      <w:pPr>
        <w:pStyle w:val="aa"/>
        <w:shd w:val="clear" w:color="auto" w:fill="auto"/>
        <w:spacing w:line="260" w:lineRule="exact"/>
      </w:pPr>
    </w:p>
    <w:p w:rsidR="00602D70" w:rsidRDefault="00983A83" w:rsidP="00E61606">
      <w:pPr>
        <w:pStyle w:val="aa"/>
        <w:shd w:val="clear" w:color="auto" w:fill="auto"/>
        <w:spacing w:line="260" w:lineRule="exact"/>
      </w:pPr>
      <w:r>
        <w:t>Стандарт отказа в просьбе родителю.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40" w:firstLine="560"/>
        <w:jc w:val="left"/>
      </w:pPr>
      <w:r>
        <w:t>Никогда не начинайте ответ с «нет». Разговор по поводу отказа с родителем всегда нужно начинать с «да».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40" w:firstLine="560"/>
        <w:jc w:val="left"/>
      </w:pPr>
      <w:r>
        <w:rPr>
          <w:rStyle w:val="1pt"/>
        </w:rPr>
        <w:t>....</w:t>
      </w:r>
      <w:r>
        <w:t xml:space="preserve"> «Да, я понимаю, что вам было бы удобно, если бы мы сейчас </w:t>
      </w:r>
      <w:r w:rsidR="007069F1">
        <w:t>……….</w:t>
      </w:r>
      <w:r>
        <w:t>».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40" w:right="40" w:firstLine="560"/>
        <w:jc w:val="left"/>
      </w:pPr>
      <w:r>
        <w:t>Кратко описать свою точку зрен</w:t>
      </w:r>
      <w:r w:rsidR="007069F1">
        <w:t>ия на данную ситуацию, свои пра</w:t>
      </w:r>
      <w:r>
        <w:t>вила в отношении подобных случаев.</w:t>
      </w:r>
    </w:p>
    <w:p w:rsidR="00602D70" w:rsidRDefault="00983A83" w:rsidP="007069F1">
      <w:pPr>
        <w:pStyle w:val="31"/>
        <w:shd w:val="clear" w:color="auto" w:fill="auto"/>
        <w:spacing w:after="0" w:line="322" w:lineRule="exact"/>
        <w:ind w:left="40" w:right="40"/>
        <w:jc w:val="left"/>
      </w:pPr>
      <w:r>
        <w:t xml:space="preserve"> «Однако без подписанного заявления на имя директора я это сделать не могу. Таковы правила фиксации обращений»</w:t>
      </w:r>
    </w:p>
    <w:p w:rsidR="00602D70" w:rsidRDefault="00602D70">
      <w:pPr>
        <w:rPr>
          <w:sz w:val="2"/>
          <w:szCs w:val="2"/>
        </w:rPr>
      </w:pPr>
    </w:p>
    <w:p w:rsidR="007069F1" w:rsidRDefault="007069F1">
      <w:pPr>
        <w:rPr>
          <w:sz w:val="2"/>
          <w:szCs w:val="2"/>
        </w:rPr>
      </w:pPr>
    </w:p>
    <w:p w:rsidR="007069F1" w:rsidRDefault="007069F1" w:rsidP="007069F1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>Произнесите отказ, сформулированный в мягкой форме: «Поэтому я предпочитаю этого не делать».</w:t>
      </w:r>
    </w:p>
    <w:p w:rsidR="007069F1" w:rsidRDefault="007069F1" w:rsidP="007069F1">
      <w:pPr>
        <w:pStyle w:val="31"/>
        <w:shd w:val="clear" w:color="auto" w:fill="auto"/>
        <w:spacing w:after="349" w:line="322" w:lineRule="exact"/>
        <w:ind w:right="20" w:firstLine="560"/>
        <w:jc w:val="both"/>
      </w:pPr>
      <w:r>
        <w:t>Кратко выразить свои чувства, например: «Мне жаль», «Я сожалею». Важно давать отказ спокойно, твердо, ясно, не оправдываясь, но и не сердясь.</w:t>
      </w:r>
    </w:p>
    <w:p w:rsidR="007069F1" w:rsidRDefault="007069F1">
      <w:pPr>
        <w:rPr>
          <w:sz w:val="2"/>
          <w:szCs w:val="2"/>
        </w:rPr>
        <w:sectPr w:rsidR="007069F1" w:rsidSect="00E61606">
          <w:pgSz w:w="11909" w:h="16838"/>
          <w:pgMar w:top="567" w:right="852" w:bottom="0" w:left="1418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33"/>
        <w:shd w:val="clear" w:color="auto" w:fill="auto"/>
        <w:spacing w:before="0" w:after="303" w:line="260" w:lineRule="exact"/>
      </w:pPr>
      <w:bookmarkStart w:id="0" w:name="bookmark2"/>
      <w:r>
        <w:lastRenderedPageBreak/>
        <w:t>Правила общения в социальных сетях (</w:t>
      </w:r>
      <w:proofErr w:type="spellStart"/>
      <w:r>
        <w:t>мессенджерах</w:t>
      </w:r>
      <w:proofErr w:type="spellEnd"/>
      <w:r>
        <w:t>)</w:t>
      </w:r>
      <w:bookmarkEnd w:id="0"/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 w:firstLine="560"/>
        <w:jc w:val="both"/>
      </w:pPr>
      <w:r>
        <w:t>Установление учителем правил для родителей или учащихся при общении</w:t>
      </w:r>
      <w:r w:rsidR="007069F1">
        <w:t xml:space="preserve"> </w:t>
      </w:r>
      <w:r>
        <w:t xml:space="preserve">в </w:t>
      </w:r>
      <w:proofErr w:type="spellStart"/>
      <w:r>
        <w:t>мессенджерах</w:t>
      </w:r>
      <w:proofErr w:type="spellEnd"/>
      <w:r>
        <w:t xml:space="preserve"> (далее - родительский чат) помогают минимизировать возникновение конфликтных ситуаций между участниками чата, а также позволяют педагогу сохранить границы между рабочим и личным временем.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jc w:val="both"/>
      </w:pPr>
      <w:r>
        <w:t>Администратор чата</w:t>
      </w:r>
      <w:r w:rsidR="00D13F3D"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/>
        <w:jc w:val="both"/>
      </w:pPr>
      <w:r>
        <w:t>У родительского чата должен быть администратор (как правило, это педагог, но может быть и член родительского комитета). Этот человек создает чат, добавляет и исключает его участников, устанавливает правила общения в чате и</w:t>
      </w:r>
      <w:r w:rsidR="007069F1">
        <w:t xml:space="preserve"> </w:t>
      </w:r>
      <w:r>
        <w:t>следит за их выполнением.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jc w:val="both"/>
      </w:pPr>
      <w:r>
        <w:t>Правила чата</w:t>
      </w:r>
      <w:r w:rsidR="007069F1"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/>
        <w:jc w:val="both"/>
      </w:pPr>
      <w:r>
        <w:t>Они должны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конструктивного и уважительного диалога.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jc w:val="both"/>
      </w:pPr>
      <w:r>
        <w:t>Временные рамки общения</w:t>
      </w:r>
      <w:r w:rsidR="00D13F3D"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/>
        <w:jc w:val="both"/>
      </w:pPr>
      <w:r>
        <w:t xml:space="preserve">Четко установить, сколько времени учитель </w:t>
      </w:r>
      <w:proofErr w:type="gramStart"/>
      <w:r>
        <w:t>готов</w:t>
      </w:r>
      <w:proofErr w:type="gramEnd"/>
      <w:r>
        <w:t xml:space="preserve"> потратить на общение в </w:t>
      </w:r>
      <w:proofErr w:type="spellStart"/>
      <w:r>
        <w:t>мессенджерах</w:t>
      </w:r>
      <w:proofErr w:type="spellEnd"/>
      <w:r>
        <w:t xml:space="preserve"> и в </w:t>
      </w:r>
      <w:proofErr w:type="gramStart"/>
      <w:r>
        <w:t>какой</w:t>
      </w:r>
      <w:proofErr w:type="gramEnd"/>
      <w:r>
        <w:t xml:space="preserve"> период дня. Озвучить это родителям как одно из основных правил. Учитель не обязан мгновенно реагировать на сообщения.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jc w:val="both"/>
      </w:pPr>
      <w:r>
        <w:t>Писать по теме</w:t>
      </w:r>
      <w:r w:rsidR="00D13F3D"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/>
        <w:jc w:val="both"/>
      </w:pPr>
      <w:r>
        <w:t>Всегда указывать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602D70" w:rsidRPr="00D13F3D" w:rsidRDefault="00983A83" w:rsidP="00E61606">
      <w:pPr>
        <w:pStyle w:val="31"/>
        <w:shd w:val="clear" w:color="auto" w:fill="auto"/>
        <w:spacing w:after="0" w:line="322" w:lineRule="exact"/>
        <w:jc w:val="both"/>
        <w:rPr>
          <w:u w:val="single"/>
        </w:rPr>
      </w:pPr>
      <w:r w:rsidRPr="00D13F3D">
        <w:rPr>
          <w:u w:val="single"/>
        </w:rPr>
        <w:t>Формат сообщений</w:t>
      </w:r>
      <w:r w:rsidR="00D13F3D" w:rsidRPr="00D13F3D">
        <w:rPr>
          <w:u w:val="single"/>
        </w:rPr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/>
        <w:jc w:val="both"/>
      </w:pPr>
      <w:r w:rsidRPr="00D13F3D">
        <w:rPr>
          <w:i/>
        </w:rPr>
        <w:t>Избегайте голосовых сообщений</w:t>
      </w:r>
      <w:r>
        <w:t xml:space="preserve"> - их не всегда удобно прослушать и сложнее найти потом в переписке. Слова понятнее, чем смайлики - не во всех телефонах одинаковый набор </w:t>
      </w:r>
      <w:proofErr w:type="spellStart"/>
      <w:r>
        <w:t>смайлов</w:t>
      </w:r>
      <w:proofErr w:type="spellEnd"/>
      <w:r>
        <w:t xml:space="preserve"> и </w:t>
      </w:r>
      <w:proofErr w:type="spellStart"/>
      <w:r>
        <w:t>эмодзи</w:t>
      </w:r>
      <w:proofErr w:type="spellEnd"/>
      <w:r>
        <w:t>, и некоторые могут увидеть вместо смайликов прямоугольные окошки; не все одинаково воспринимают смайлики; а</w:t>
      </w:r>
      <w:r w:rsidR="00D13F3D">
        <w:t xml:space="preserve"> </w:t>
      </w:r>
      <w:r>
        <w:t>их изобилие нарушает общий деловой тон общения. По возможности формулируйте свою мысль в одном сообщении, чтобы участники получали минимальное</w:t>
      </w:r>
      <w:r w:rsidR="00D13F3D">
        <w:t xml:space="preserve"> </w:t>
      </w:r>
      <w:r>
        <w:t>количество уведомлений.</w:t>
      </w:r>
    </w:p>
    <w:p w:rsidR="00602D70" w:rsidRPr="00D13F3D" w:rsidRDefault="00983A83" w:rsidP="00E61606">
      <w:pPr>
        <w:pStyle w:val="31"/>
        <w:shd w:val="clear" w:color="auto" w:fill="auto"/>
        <w:spacing w:after="0" w:line="322" w:lineRule="exact"/>
        <w:jc w:val="both"/>
        <w:rPr>
          <w:i/>
        </w:rPr>
      </w:pPr>
      <w:r w:rsidRPr="00D13F3D">
        <w:rPr>
          <w:i/>
        </w:rPr>
        <w:t>Соблюдайте деловой стиль общения</w:t>
      </w:r>
      <w:r w:rsidR="00D13F3D" w:rsidRPr="00D13F3D">
        <w:rPr>
          <w:i/>
        </w:rPr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right="20"/>
        <w:jc w:val="both"/>
      </w:pPr>
      <w:r>
        <w:t>Будьте вежливы и тактичны, не нарушайте этические нормы. Помните, что</w:t>
      </w:r>
      <w:r w:rsidR="00D13F3D">
        <w:t xml:space="preserve"> </w:t>
      </w:r>
      <w:r>
        <w:t xml:space="preserve">родители или другие 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участника чата о родителях или педагогах, даже если </w:t>
      </w:r>
      <w:proofErr w:type="gramStart"/>
      <w:r>
        <w:t>оно</w:t>
      </w:r>
      <w:proofErr w:type="gramEnd"/>
      <w:r>
        <w:t xml:space="preserve"> и выражено вежливо. На основании переписки в социальных сетях суд</w:t>
      </w:r>
    </w:p>
    <w:p w:rsidR="00D13F3D" w:rsidRDefault="00D13F3D" w:rsidP="00D13F3D">
      <w:pPr>
        <w:pStyle w:val="31"/>
        <w:shd w:val="clear" w:color="auto" w:fill="auto"/>
        <w:spacing w:after="0" w:line="322" w:lineRule="exact"/>
        <w:ind w:right="20"/>
        <w:jc w:val="both"/>
      </w:pPr>
      <w:r>
        <w:t>может наложить на директора как должностное лицо за публичное оскорбление штраф.</w:t>
      </w:r>
    </w:p>
    <w:p w:rsidR="00D13F3D" w:rsidRPr="00D13F3D" w:rsidRDefault="00D13F3D" w:rsidP="00D13F3D">
      <w:pPr>
        <w:pStyle w:val="31"/>
        <w:shd w:val="clear" w:color="auto" w:fill="auto"/>
        <w:spacing w:after="0" w:line="322" w:lineRule="exact"/>
        <w:ind w:left="20"/>
        <w:jc w:val="both"/>
        <w:rPr>
          <w:i/>
        </w:rPr>
      </w:pPr>
      <w:r w:rsidRPr="00D13F3D">
        <w:rPr>
          <w:i/>
        </w:rPr>
        <w:t>Предотвращайте конфликты:</w:t>
      </w:r>
    </w:p>
    <w:p w:rsidR="00D13F3D" w:rsidRDefault="00D13F3D" w:rsidP="00D13F3D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>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 назревает конфликт, призывайте участников беседы не смешивать личное и деловое общение. При обострении эмоционального фона, попросите прекратить обсуждение темы, поступка ребенка, родителя, педагога.</w:t>
      </w:r>
    </w:p>
    <w:p w:rsidR="00602D70" w:rsidRDefault="00602D70">
      <w:pPr>
        <w:rPr>
          <w:sz w:val="2"/>
          <w:szCs w:val="2"/>
        </w:rPr>
        <w:sectPr w:rsidR="00602D70" w:rsidSect="00E61606">
          <w:pgSz w:w="11909" w:h="16838"/>
          <w:pgMar w:top="709" w:right="569" w:bottom="0" w:left="1418" w:header="0" w:footer="3" w:gutter="0"/>
          <w:cols w:space="720"/>
          <w:noEndnote/>
          <w:docGrid w:linePitch="360"/>
        </w:sectPr>
      </w:pP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lastRenderedPageBreak/>
        <w:t xml:space="preserve">При необходимости приглашайте на личную беседу, решайте вопросы, касающиеся не всех участников чата, в личных переписках. Помните, чем </w:t>
      </w:r>
      <w:proofErr w:type="spellStart"/>
      <w:r>
        <w:t>меньшеучастников</w:t>
      </w:r>
      <w:proofErr w:type="spellEnd"/>
      <w:r>
        <w:t xml:space="preserve"> вовлечено в конфликт, тем быстрее и проще он обычно </w:t>
      </w:r>
      <w:proofErr w:type="spellStart"/>
      <w:r>
        <w:t>разрешается</w:t>
      </w:r>
      <w:proofErr w:type="gramStart"/>
      <w:r>
        <w:t>.К</w:t>
      </w:r>
      <w:proofErr w:type="spellEnd"/>
      <w:proofErr w:type="gramEnd"/>
      <w:r>
        <w:t xml:space="preserve"> сожалению, есть родители, для которых доступен только провоцирующий на конфликт стиль 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 так как Вам нужно не обострить конфликт, а продемонстрировать «сложному» родителю готовность уделить ему особое внимание.</w:t>
      </w:r>
    </w:p>
    <w:p w:rsidR="00602D70" w:rsidRPr="00755983" w:rsidRDefault="00983A83" w:rsidP="00E61606">
      <w:pPr>
        <w:pStyle w:val="31"/>
        <w:shd w:val="clear" w:color="auto" w:fill="auto"/>
        <w:spacing w:after="0" w:line="322" w:lineRule="exact"/>
        <w:ind w:left="20"/>
        <w:jc w:val="both"/>
        <w:rPr>
          <w:i/>
        </w:rPr>
      </w:pPr>
      <w:r w:rsidRPr="00755983">
        <w:rPr>
          <w:i/>
        </w:rPr>
        <w:t>Следите за оформлением</w:t>
      </w:r>
      <w:r w:rsidR="00755983">
        <w:rPr>
          <w:i/>
        </w:rPr>
        <w:t>: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>Соблюдайте правила орфографии и пунктуации. Не пишите предложения заглавными буквами. Предложения, которые состоят только из заглавных букв, читатели подсознательно воспринимают как крик. Составляйте те</w:t>
      </w:r>
      <w:proofErr w:type="gramStart"/>
      <w:r>
        <w:t>кст кр</w:t>
      </w:r>
      <w:proofErr w:type="gramEnd"/>
      <w:r>
        <w:t>атко и емко, чтобы его было удобно прочитать, например: «Уважаемые родители! Напоминаю вам, что родительское собрание состоится 28 августа в 19:00 в актовом зале». Избегайте слишком коротких и слишком длинных предложений.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 xml:space="preserve">Следите за тем, чтобы не опубликовать персональные данные без согласия их владельцев. Договоритесь с учителями и родителями, что личную информацию, например, фотографии, они будут размещать в общем чате только с разрешения тех, кто присутствует на фото или их законных представителей. Иначе есть риск нарушить закон от 27.07.2006 </w:t>
      </w:r>
      <w:r>
        <w:rPr>
          <w:rStyle w:val="Candara135pt-2pt"/>
        </w:rPr>
        <w:t>№2</w:t>
      </w:r>
      <w:r>
        <w:t xml:space="preserve"> 152- ФЗ «О персональных данных».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/>
        <w:jc w:val="both"/>
      </w:pPr>
      <w:r>
        <w:t>Не принимайте важных решений в момент переписки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>Помните: важные решения должны быть обдуманными и взвешенными, а не на эмоциях. Дайте себе время подумать и все взвесить. Нередко такие важные</w:t>
      </w:r>
      <w:r w:rsidR="00755983">
        <w:t xml:space="preserve"> </w:t>
      </w:r>
      <w:r>
        <w:t>решения лучше принимать по результатам устной беседы.</w:t>
      </w:r>
    </w:p>
    <w:p w:rsidR="00602D70" w:rsidRPr="00755983" w:rsidRDefault="00983A83" w:rsidP="00E61606">
      <w:pPr>
        <w:pStyle w:val="31"/>
        <w:shd w:val="clear" w:color="auto" w:fill="auto"/>
        <w:spacing w:after="0" w:line="322" w:lineRule="exact"/>
        <w:ind w:left="20"/>
        <w:jc w:val="both"/>
        <w:rPr>
          <w:i/>
        </w:rPr>
      </w:pPr>
      <w:r w:rsidRPr="00755983">
        <w:rPr>
          <w:i/>
        </w:rPr>
        <w:t>Предотвращайте засорение чата спамом</w:t>
      </w:r>
    </w:p>
    <w:p w:rsidR="00602D70" w:rsidRDefault="00983A83" w:rsidP="00E61606">
      <w:pPr>
        <w:pStyle w:val="31"/>
        <w:shd w:val="clear" w:color="auto" w:fill="auto"/>
        <w:spacing w:after="0" w:line="322" w:lineRule="exact"/>
        <w:ind w:left="20" w:right="20"/>
        <w:jc w:val="both"/>
      </w:pPr>
      <w:r>
        <w:t xml:space="preserve">Основной чат с родителями стоит сохранить исключительно для официальных сообщений от педагога и обсуждения школьных вопросов. Препятствуйте неформальному общению в этом чате, как бы ни хотелось решить заодно и проблему сплочения коллектива. Чат, содержащий множество поздравительных открыток, «важных» </w:t>
      </w:r>
      <w:proofErr w:type="spellStart"/>
      <w:r>
        <w:t>перепостов</w:t>
      </w:r>
      <w:proofErr w:type="spellEnd"/>
      <w:r>
        <w:t xml:space="preserve"> из социальных сетей, анекдоты, рецепты и т.д., перестанет выполнять свою основную функцию: часть родителей выйдут из </w:t>
      </w:r>
      <w:proofErr w:type="spellStart"/>
      <w:r>
        <w:t>него</w:t>
      </w:r>
      <w:proofErr w:type="gramStart"/>
      <w:r>
        <w:t>,н</w:t>
      </w:r>
      <w:proofErr w:type="gramEnd"/>
      <w:r>
        <w:t>е</w:t>
      </w:r>
      <w:proofErr w:type="spellEnd"/>
      <w:r>
        <w:t xml:space="preserve"> желая переваривать весь этот «информационный шум», часть - пропустят среди всего этого разнообразия важные сообщения, многие - не желая все это перечитывать, будут снова и снова задавать учителю одни и те же вопросы, не потрудившись пролистать чат и найти там ответы на них. Если есть необходимость в неформальном общении - для этого создается отдельный «</w:t>
      </w:r>
      <w:proofErr w:type="spellStart"/>
      <w:r>
        <w:t>чат-болталка</w:t>
      </w:r>
      <w:proofErr w:type="spellEnd"/>
      <w:r>
        <w:t>».</w:t>
      </w:r>
    </w:p>
    <w:p w:rsidR="00602D70" w:rsidRDefault="00602D70">
      <w:pPr>
        <w:rPr>
          <w:sz w:val="2"/>
          <w:szCs w:val="2"/>
        </w:rPr>
      </w:pPr>
    </w:p>
    <w:sectPr w:rsidR="00602D70" w:rsidSect="00E61606">
      <w:pgSz w:w="11909" w:h="16838"/>
      <w:pgMar w:top="851" w:right="852" w:bottom="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A2" w:rsidRDefault="00854CA2" w:rsidP="00602D70">
      <w:r>
        <w:separator/>
      </w:r>
    </w:p>
  </w:endnote>
  <w:endnote w:type="continuationSeparator" w:id="0">
    <w:p w:rsidR="00854CA2" w:rsidRDefault="00854CA2" w:rsidP="0060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A2" w:rsidRDefault="00854CA2"/>
  </w:footnote>
  <w:footnote w:type="continuationSeparator" w:id="0">
    <w:p w:rsidR="00854CA2" w:rsidRDefault="00854C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02D70"/>
    <w:rsid w:val="000F0027"/>
    <w:rsid w:val="00131CD6"/>
    <w:rsid w:val="00132286"/>
    <w:rsid w:val="00602D70"/>
    <w:rsid w:val="00670BF6"/>
    <w:rsid w:val="00671923"/>
    <w:rsid w:val="007069F1"/>
    <w:rsid w:val="00755983"/>
    <w:rsid w:val="0084751E"/>
    <w:rsid w:val="00854CA2"/>
    <w:rsid w:val="008D0D33"/>
    <w:rsid w:val="00972016"/>
    <w:rsid w:val="00983A83"/>
    <w:rsid w:val="009D65DD"/>
    <w:rsid w:val="00A727AA"/>
    <w:rsid w:val="00CC7A1C"/>
    <w:rsid w:val="00D13F3D"/>
    <w:rsid w:val="00E61606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D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2D7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02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602D7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602D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4TimesNewRoman0pt">
    <w:name w:val="Основной текст (4) + Times New Roman;Интервал 0 pt"/>
    <w:basedOn w:val="4"/>
    <w:rsid w:val="00602D70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45"/>
      <w:szCs w:val="45"/>
      <w:u w:val="none"/>
    </w:rPr>
  </w:style>
  <w:style w:type="character" w:customStyle="1" w:styleId="6">
    <w:name w:val="Основной текст (6)_"/>
    <w:basedOn w:val="a0"/>
    <w:link w:val="60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23">
    <w:name w:val="Заголовок №2_"/>
    <w:basedOn w:val="a0"/>
    <w:link w:val="24"/>
    <w:rsid w:val="00602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a6">
    <w:name w:val="Основной текст_"/>
    <w:basedOn w:val="a0"/>
    <w:link w:val="31"/>
    <w:rsid w:val="00602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602D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полужирный"/>
    <w:basedOn w:val="8"/>
    <w:rsid w:val="00602D70"/>
    <w:rPr>
      <w:b/>
      <w:bCs/>
      <w:color w:val="000000"/>
      <w:spacing w:val="0"/>
      <w:w w:val="100"/>
      <w:position w:val="0"/>
      <w:lang w:val="ru-RU"/>
    </w:rPr>
  </w:style>
  <w:style w:type="character" w:customStyle="1" w:styleId="70pt">
    <w:name w:val="Основной текст (7) + Не курсив;Интервал 0 pt"/>
    <w:basedOn w:val="7"/>
    <w:rsid w:val="00602D70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602D70"/>
    <w:rPr>
      <w:color w:val="000000"/>
      <w:w w:val="100"/>
      <w:position w:val="0"/>
      <w:lang w:val="ru-RU"/>
    </w:rPr>
  </w:style>
  <w:style w:type="character" w:customStyle="1" w:styleId="a7">
    <w:name w:val="Основной текст + Полужирный"/>
    <w:basedOn w:val="a6"/>
    <w:rsid w:val="00602D70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6"/>
    <w:rsid w:val="00602D70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Основной текст + Полужирный"/>
    <w:basedOn w:val="a6"/>
    <w:rsid w:val="00602D70"/>
    <w:rPr>
      <w:b/>
      <w:b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6"/>
    <w:rsid w:val="00602D70"/>
    <w:rPr>
      <w:color w:val="000000"/>
      <w:spacing w:val="0"/>
      <w:w w:val="100"/>
      <w:position w:val="0"/>
      <w:lang w:val="ru-RU"/>
    </w:rPr>
  </w:style>
  <w:style w:type="character" w:customStyle="1" w:styleId="a9">
    <w:name w:val="Подпись к таблице_"/>
    <w:basedOn w:val="a0"/>
    <w:link w:val="aa"/>
    <w:rsid w:val="00602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Интервал 1 pt"/>
    <w:basedOn w:val="a6"/>
    <w:rsid w:val="00602D70"/>
    <w:rPr>
      <w:color w:val="000000"/>
      <w:spacing w:val="29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602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135pt-2pt">
    <w:name w:val="Основной текст + Candara;13;5 pt;Интервал -2 pt"/>
    <w:basedOn w:val="a6"/>
    <w:rsid w:val="00602D70"/>
    <w:rPr>
      <w:rFonts w:ascii="Candara" w:eastAsia="Candara" w:hAnsi="Candara" w:cs="Candara"/>
      <w:color w:val="000000"/>
      <w:spacing w:val="-54"/>
      <w:w w:val="100"/>
      <w:position w:val="0"/>
      <w:sz w:val="27"/>
      <w:szCs w:val="27"/>
      <w:lang w:val="ru-RU"/>
    </w:rPr>
  </w:style>
  <w:style w:type="paragraph" w:customStyle="1" w:styleId="a5">
    <w:name w:val="Колонтитул"/>
    <w:basedOn w:val="a"/>
    <w:link w:val="a4"/>
    <w:rsid w:val="00602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20">
    <w:name w:val="Колонтитул (2)"/>
    <w:basedOn w:val="a"/>
    <w:link w:val="2"/>
    <w:rsid w:val="00602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5"/>
      <w:sz w:val="17"/>
      <w:szCs w:val="17"/>
    </w:rPr>
  </w:style>
  <w:style w:type="paragraph" w:customStyle="1" w:styleId="22">
    <w:name w:val="Основной текст (2)"/>
    <w:basedOn w:val="a"/>
    <w:link w:val="21"/>
    <w:rsid w:val="00602D70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602D70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50">
    <w:name w:val="Основной текст (5)"/>
    <w:basedOn w:val="a"/>
    <w:link w:val="5"/>
    <w:rsid w:val="00602D70"/>
    <w:pPr>
      <w:shd w:val="clear" w:color="auto" w:fill="FFFFFF"/>
      <w:spacing w:line="379" w:lineRule="exact"/>
      <w:jc w:val="both"/>
    </w:pPr>
    <w:rPr>
      <w:rFonts w:ascii="Arial" w:eastAsia="Arial" w:hAnsi="Arial" w:cs="Arial"/>
      <w:spacing w:val="6"/>
      <w:sz w:val="30"/>
      <w:szCs w:val="30"/>
    </w:rPr>
  </w:style>
  <w:style w:type="paragraph" w:customStyle="1" w:styleId="40">
    <w:name w:val="Основной текст (4)"/>
    <w:basedOn w:val="a"/>
    <w:link w:val="4"/>
    <w:rsid w:val="00602D70"/>
    <w:pPr>
      <w:shd w:val="clear" w:color="auto" w:fill="FFFFFF"/>
      <w:spacing w:line="206" w:lineRule="exact"/>
      <w:jc w:val="both"/>
    </w:pPr>
    <w:rPr>
      <w:rFonts w:ascii="Calibri" w:eastAsia="Calibri" w:hAnsi="Calibri" w:cs="Calibri"/>
      <w:spacing w:val="-4"/>
      <w:sz w:val="8"/>
      <w:szCs w:val="8"/>
    </w:rPr>
  </w:style>
  <w:style w:type="paragraph" w:customStyle="1" w:styleId="10">
    <w:name w:val="Заголовок №1"/>
    <w:basedOn w:val="a"/>
    <w:link w:val="1"/>
    <w:rsid w:val="00602D70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45"/>
      <w:szCs w:val="45"/>
    </w:rPr>
  </w:style>
  <w:style w:type="paragraph" w:customStyle="1" w:styleId="60">
    <w:name w:val="Основной текст (6)"/>
    <w:basedOn w:val="a"/>
    <w:link w:val="6"/>
    <w:rsid w:val="00602D70"/>
    <w:pPr>
      <w:shd w:val="clear" w:color="auto" w:fill="FFFFFF"/>
      <w:spacing w:before="480" w:line="365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24">
    <w:name w:val="Заголовок №2"/>
    <w:basedOn w:val="a"/>
    <w:link w:val="23"/>
    <w:rsid w:val="00602D70"/>
    <w:pPr>
      <w:shd w:val="clear" w:color="auto" w:fill="FFFFFF"/>
      <w:spacing w:before="6120" w:line="0" w:lineRule="atLeast"/>
      <w:outlineLvl w:val="1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31">
    <w:name w:val="Основной текст3"/>
    <w:basedOn w:val="a"/>
    <w:link w:val="a6"/>
    <w:rsid w:val="00602D7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602D7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customStyle="1" w:styleId="80">
    <w:name w:val="Основной текст (8)"/>
    <w:basedOn w:val="a"/>
    <w:link w:val="8"/>
    <w:rsid w:val="00602D70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02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602D70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475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75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kratko.ru/biografija/l-n-tolsto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0F3E-A0B3-4CCD-B8EB-0520221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6179</Words>
  <Characters>35223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2024-11-11T04:37:00Z</dcterms:created>
  <dcterms:modified xsi:type="dcterms:W3CDTF">2025-01-20T05:59:00Z</dcterms:modified>
</cp:coreProperties>
</file>