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D3" w:rsidRPr="00790C37" w:rsidRDefault="00EE38D3" w:rsidP="00790C37">
      <w:pPr>
        <w:tabs>
          <w:tab w:val="left" w:pos="3015"/>
        </w:tabs>
      </w:pPr>
    </w:p>
    <w:p w:rsidR="00487072" w:rsidRPr="00EE38D3" w:rsidRDefault="00790C37" w:rsidP="00EE38D3">
      <w:pPr>
        <w:sectPr w:rsidR="00487072" w:rsidRPr="00EE38D3" w:rsidSect="00EE38D3">
          <w:footerReference w:type="even" r:id="rId7"/>
          <w:footerReference w:type="default" r:id="rId8"/>
          <w:footerReference w:type="first" r:id="rId9"/>
          <w:pgSz w:w="16840" w:h="11900" w:orient="landscape"/>
          <w:pgMar w:top="1667" w:right="691" w:bottom="810" w:left="110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>
            <wp:extent cx="9551670" cy="6946669"/>
            <wp:effectExtent l="19050" t="0" r="0" b="0"/>
            <wp:docPr id="2" name="Рисунок 2" descr="D:\Рабочий стол\орля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рлят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670" cy="69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CA8" w:rsidRDefault="00136CA8" w:rsidP="00136CA8">
      <w:pPr>
        <w:pStyle w:val="20"/>
      </w:pPr>
      <w:bookmarkStart w:id="0" w:name="bookmark6"/>
    </w:p>
    <w:bookmarkEnd w:id="0"/>
    <w:p w:rsidR="00487072" w:rsidRDefault="00152773">
      <w:pPr>
        <w:pStyle w:val="1"/>
        <w:spacing w:after="200"/>
        <w:ind w:firstLine="580"/>
        <w:jc w:val="both"/>
      </w:pPr>
      <w: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487072" w:rsidRDefault="00152773">
      <w:pPr>
        <w:pStyle w:val="40"/>
        <w:keepNext/>
        <w:keepLines/>
        <w:spacing w:line="262" w:lineRule="auto"/>
        <w:jc w:val="both"/>
        <w:rPr>
          <w:sz w:val="22"/>
          <w:szCs w:val="22"/>
        </w:rPr>
      </w:pPr>
      <w:bookmarkStart w:id="1" w:name="bookmark8"/>
      <w:r>
        <w:rPr>
          <w:sz w:val="22"/>
          <w:szCs w:val="22"/>
        </w:rPr>
        <w:t>Актуальность и назначение программы</w:t>
      </w:r>
      <w:bookmarkEnd w:id="1"/>
    </w:p>
    <w:p w:rsidR="00487072" w:rsidRDefault="00152773">
      <w:pPr>
        <w:pStyle w:val="1"/>
        <w:ind w:firstLine="580"/>
        <w:jc w:val="both"/>
      </w:pPr>
      <w:r>
        <w:t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-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487072" w:rsidRDefault="00152773">
      <w:pPr>
        <w:pStyle w:val="1"/>
        <w:ind w:firstLine="580"/>
        <w:jc w:val="both"/>
      </w:pPr>
      <w: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487072" w:rsidRDefault="00152773">
      <w:pPr>
        <w:pStyle w:val="1"/>
        <w:ind w:firstLine="580"/>
        <w:jc w:val="both"/>
      </w:pPr>
      <w:r>
        <w:rPr>
          <w:i/>
          <w:iCs/>
        </w:rPr>
        <w:t>Цель курса:</w:t>
      </w:r>
      <w:r>
        <w:t xml:space="preserve"> формирование у ребёнка младшего школьного возраста </w:t>
      </w:r>
      <w:proofErr w:type="spellStart"/>
      <w:r>
        <w:t>социально</w:t>
      </w:r>
      <w:r>
        <w:softHyphen/>
        <w:t>ценностных</w:t>
      </w:r>
      <w:proofErr w:type="spellEnd"/>
      <w: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487072" w:rsidRDefault="00152773">
      <w:pPr>
        <w:pStyle w:val="1"/>
        <w:ind w:firstLine="580"/>
        <w:jc w:val="both"/>
      </w:pPr>
      <w:r>
        <w:rPr>
          <w:i/>
          <w:iCs/>
        </w:rPr>
        <w:t>Задачи курса</w:t>
      </w:r>
      <w:r>
        <w:t>: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r>
        <w:t>воспитывать любовь и уважение к своей семье, своему народу, малой Родине, общности граждан нашей страны, России;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proofErr w:type="gramStart"/>
      <w: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  <w:proofErr w:type="gramEnd"/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r>
        <w:t>формировать лидерские качества и умение работать в команде. Развивать творческие способности и эстетический вкус;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r>
        <w:t>воспитывать ценностное отношение к здоровому образу жизни, прививать интерес к физической культуре;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r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r>
        <w:t>содействовать воспитанию экологической культуры и ответственного отношения к окружающему миру;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297"/>
        </w:tabs>
        <w:ind w:left="1300" w:hanging="440"/>
        <w:jc w:val="both"/>
      </w:pPr>
      <w:r>
        <w:t>формировать ценностное отношение к знаниям через интеллектуальную, поисковую и исследовательскую деятельность.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>Место учебного курса внеурочной деятельности в учебном плане школы</w:t>
      </w:r>
    </w:p>
    <w:p w:rsidR="00487072" w:rsidRDefault="00152773">
      <w:pPr>
        <w:pStyle w:val="1"/>
        <w:ind w:firstLine="580"/>
        <w:jc w:val="both"/>
      </w:pPr>
      <w:r>
        <w:t xml:space="preserve"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 - 34 </w:t>
      </w:r>
      <w:proofErr w:type="gramStart"/>
      <w:r>
        <w:t>учебных</w:t>
      </w:r>
      <w:proofErr w:type="gramEnd"/>
      <w:r>
        <w:t xml:space="preserve"> недели в год).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Формы проведения занятий: </w:t>
      </w:r>
      <w:r>
        <w:t xml:space="preserve">занятие-игра, беседа, конкурс, </w:t>
      </w:r>
      <w:proofErr w:type="spellStart"/>
      <w:r>
        <w:t>квест</w:t>
      </w:r>
      <w:proofErr w:type="spellEnd"/>
      <w:r>
        <w:t xml:space="preserve"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</w:t>
      </w:r>
      <w:r>
        <w:lastRenderedPageBreak/>
        <w:t>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</w:t>
      </w:r>
    </w:p>
    <w:p w:rsidR="00487072" w:rsidRDefault="00152773">
      <w:pPr>
        <w:pStyle w:val="40"/>
        <w:keepNext/>
        <w:keepLines/>
        <w:spacing w:after="140"/>
        <w:jc w:val="both"/>
      </w:pPr>
      <w:bookmarkStart w:id="2" w:name="bookmark10"/>
      <w:r>
        <w:t xml:space="preserve">Форма промежуточной аттестации </w:t>
      </w:r>
      <w:r>
        <w:rPr>
          <w:b w:val="0"/>
          <w:bCs w:val="0"/>
        </w:rPr>
        <w:t>- ролевая игра</w:t>
      </w:r>
      <w:bookmarkEnd w:id="2"/>
    </w:p>
    <w:p w:rsidR="00487072" w:rsidRDefault="00152773">
      <w:pPr>
        <w:pStyle w:val="40"/>
        <w:keepNext/>
        <w:keepLines/>
        <w:jc w:val="both"/>
      </w:pPr>
      <w:r>
        <w:t>Взаимосвязь с программой воспитания</w:t>
      </w:r>
    </w:p>
    <w:p w:rsidR="00487072" w:rsidRDefault="00152773">
      <w:pPr>
        <w:pStyle w:val="1"/>
        <w:ind w:firstLine="580"/>
        <w:jc w:val="both"/>
      </w:pPr>
      <w:r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487072" w:rsidRDefault="00152773">
      <w:pPr>
        <w:pStyle w:val="1"/>
        <w:ind w:firstLine="640"/>
        <w:jc w:val="both"/>
      </w:pPr>
      <w:r>
        <w:t>Это проявляется: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377"/>
        </w:tabs>
        <w:ind w:firstLine="940"/>
        <w:jc w:val="both"/>
      </w:pPr>
      <w:r>
        <w:t>в выделении в цели программы ценностных приоритетов;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377"/>
        </w:tabs>
        <w:ind w:left="1300" w:hanging="360"/>
        <w:jc w:val="both"/>
      </w:pPr>
      <w: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487072" w:rsidRDefault="00152773">
      <w:pPr>
        <w:pStyle w:val="1"/>
        <w:numPr>
          <w:ilvl w:val="0"/>
          <w:numId w:val="1"/>
        </w:numPr>
        <w:tabs>
          <w:tab w:val="left" w:pos="1377"/>
        </w:tabs>
        <w:spacing w:after="260"/>
        <w:ind w:left="1300" w:hanging="360"/>
        <w:jc w:val="both"/>
      </w:pPr>
      <w:r>
        <w:t xml:space="preserve">в интерактивных формах занятий </w:t>
      </w:r>
      <w:proofErr w:type="gramStart"/>
      <w:r>
        <w:t>для</w:t>
      </w:r>
      <w:proofErr w:type="gramEnd"/>
      <w:r>
        <w:t xml:space="preserve"> обучающихся, обеспечивающих их вовлеченность в совместную с педагогом и сверстниками деятельность</w:t>
      </w:r>
    </w:p>
    <w:p w:rsidR="00487072" w:rsidRDefault="00152773">
      <w:pPr>
        <w:pStyle w:val="40"/>
        <w:keepNext/>
        <w:keepLines/>
        <w:ind w:firstLine="0"/>
        <w:jc w:val="center"/>
      </w:pPr>
      <w:bookmarkStart w:id="3" w:name="bookmark13"/>
      <w:r>
        <w:t>Содержание учебного курса внеурочной деятельности</w:t>
      </w:r>
      <w:bookmarkEnd w:id="3"/>
    </w:p>
    <w:p w:rsidR="00487072" w:rsidRDefault="00487072">
      <w:pPr>
        <w:pStyle w:val="1"/>
        <w:spacing w:after="180"/>
        <w:ind w:firstLine="580"/>
        <w:jc w:val="both"/>
      </w:pPr>
    </w:p>
    <w:p w:rsidR="00487072" w:rsidRDefault="00152773">
      <w:pPr>
        <w:pStyle w:val="40"/>
        <w:keepNext/>
        <w:keepLines/>
        <w:jc w:val="both"/>
      </w:pPr>
      <w:bookmarkStart w:id="4" w:name="bookmark18"/>
      <w:r>
        <w:t>3-4 классы</w:t>
      </w:r>
      <w:bookmarkEnd w:id="4"/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Трек «Орлёнок - Лидер» </w:t>
      </w:r>
      <w:r>
        <w:t xml:space="preserve"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Трек «Орлёнок - Эрудит» </w:t>
      </w:r>
      <w:r>
        <w:t>Ценности, значимые качества трека: познание Символ трека - конвер</w:t>
      </w:r>
      <w:proofErr w:type="gramStart"/>
      <w:r>
        <w:t>т-</w:t>
      </w:r>
      <w:proofErr w:type="gramEnd"/>
      <w:r>
        <w:t xml:space="preserve"> копилка.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Трек «Орлёнок - Мастер» </w:t>
      </w:r>
      <w:r>
        <w:t>Ценности, значимые качества трека: познание Символ трека -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Трек «Орлёнок - Доброволец» </w:t>
      </w:r>
      <w:r>
        <w:t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Трек «Орлёнок - Спортсмен» </w:t>
      </w:r>
      <w: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</w:t>
      </w:r>
      <w:r>
        <w:lastRenderedPageBreak/>
        <w:t>мероприятия позволят снизить заболеваемость детей, что актуально в зимний период.</w:t>
      </w:r>
    </w:p>
    <w:p w:rsidR="00487072" w:rsidRDefault="00152773">
      <w:pPr>
        <w:pStyle w:val="1"/>
        <w:ind w:firstLine="580"/>
        <w:jc w:val="both"/>
      </w:pPr>
      <w:r>
        <w:rPr>
          <w:b/>
          <w:bCs/>
        </w:rPr>
        <w:t xml:space="preserve">Трек «Орлёнок - Эколог» </w:t>
      </w:r>
      <w:r>
        <w:t>Ценности, значимые качества трека: природа, Родина Символ трека - рюкзачок Эколога Погодные условия в момент реализации трека «Орлёнок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487072" w:rsidRDefault="00152773">
      <w:pPr>
        <w:pStyle w:val="1"/>
        <w:spacing w:after="260"/>
        <w:ind w:firstLine="680"/>
        <w:jc w:val="both"/>
      </w:pPr>
      <w:proofErr w:type="gramStart"/>
      <w:r>
        <w:rPr>
          <w:b/>
          <w:bCs/>
        </w:rPr>
        <w:t xml:space="preserve">Трек «Орлёнок - Хранитель исторической памяти» </w:t>
      </w:r>
      <w:r>
        <w:t>Ценности, значимые качества трека: семья, Родина Символ трека - альбом.</w:t>
      </w:r>
      <w:proofErr w:type="gramEnd"/>
      <w:r>
        <w:t xml:space="preserve">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487072" w:rsidRDefault="00152773">
      <w:pPr>
        <w:pStyle w:val="40"/>
        <w:keepNext/>
        <w:keepLines/>
        <w:ind w:firstLine="600"/>
      </w:pPr>
      <w:bookmarkStart w:id="5" w:name="bookmark20"/>
      <w:r>
        <w:t>Планируемые результаты освоения учебного кура внеурочной деятельности Личностные результаты:</w:t>
      </w:r>
      <w:bookmarkEnd w:id="5"/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Гражданско-патриотическое воспитание</w:t>
      </w:r>
      <w:r>
        <w:t>: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</w:pPr>
      <w:r>
        <w:t>осознание своей этнокультурной и российской гражданской идентичности;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ind w:left="760" w:hanging="360"/>
        <w:jc w:val="both"/>
      </w:pPr>
      <w:r>
        <w:t>сопричастность к прошлому, настоящему и будущему своей страны и родного края;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ind w:left="760" w:hanging="360"/>
        <w:jc w:val="both"/>
      </w:pPr>
      <w: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Духовно-нравственное воспитание</w:t>
      </w:r>
      <w:r>
        <w:t>: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spacing w:line="262" w:lineRule="auto"/>
        <w:ind w:firstLine="480"/>
        <w:jc w:val="both"/>
      </w:pPr>
      <w:r>
        <w:t>понимание связи человека с окружающим миром;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spacing w:line="262" w:lineRule="auto"/>
        <w:ind w:firstLine="480"/>
        <w:jc w:val="both"/>
      </w:pPr>
      <w:r>
        <w:t>бережное отношение к среде обитания;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ind w:firstLine="480"/>
        <w:jc w:val="both"/>
      </w:pPr>
      <w:r>
        <w:t>проявление заботы о природе; неприятие действий, приносящих ей вред.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spacing w:line="262" w:lineRule="auto"/>
        <w:ind w:firstLine="480"/>
        <w:jc w:val="both"/>
      </w:pPr>
      <w:r>
        <w:t>признание индивидуальности каждого человека;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ind w:firstLine="480"/>
        <w:jc w:val="both"/>
      </w:pPr>
      <w:r>
        <w:t>проявление сопереживания, уважения и доброжелательности;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ind w:left="760" w:hanging="280"/>
        <w:jc w:val="both"/>
      </w:pPr>
      <w:r>
        <w:t>неприятие любых форм поведения, направленных на причинение физического и морального вреда другим людям;</w:t>
      </w:r>
    </w:p>
    <w:p w:rsidR="00487072" w:rsidRDefault="00152773">
      <w:pPr>
        <w:pStyle w:val="1"/>
        <w:numPr>
          <w:ilvl w:val="0"/>
          <w:numId w:val="2"/>
        </w:numPr>
        <w:tabs>
          <w:tab w:val="left" w:pos="774"/>
        </w:tabs>
        <w:ind w:left="760" w:hanging="280"/>
        <w:jc w:val="both"/>
      </w:pPr>
      <w:r>
        <w:t>выполнение нравственно-этических норм поведения и правил межличностных отношений.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Эстетическое воспитание</w:t>
      </w:r>
      <w:r>
        <w:t>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ind w:left="760" w:hanging="36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jc w:val="both"/>
      </w:pPr>
      <w:r>
        <w:t xml:space="preserve">стремление к самовыражению в разных видах художественной деятельности. </w:t>
      </w:r>
      <w:r>
        <w:rPr>
          <w:i/>
          <w:iCs/>
        </w:rPr>
        <w:t>Физическое воспитание, культура здоровья и эмоционального благополучия</w:t>
      </w:r>
      <w:r>
        <w:t>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ind w:left="760" w:hanging="360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jc w:val="both"/>
      </w:pPr>
      <w:r>
        <w:t>бережное отношение к физическому и психическому здоровью.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Трудовое воспитание</w:t>
      </w:r>
      <w:r>
        <w:t>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ind w:left="760" w:hanging="36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Экологическое воспитание: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jc w:val="both"/>
      </w:pPr>
      <w:r>
        <w:t>бережное отношение к природе;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spacing w:line="259" w:lineRule="auto"/>
        <w:jc w:val="both"/>
      </w:pPr>
      <w:r>
        <w:t>неприятие действий, приносящих ей вред.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Ценности научного познания</w:t>
      </w:r>
      <w:r>
        <w:t>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jc w:val="both"/>
      </w:pPr>
      <w:r>
        <w:t>первоначальные представления о научной картине мира;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ind w:left="760" w:hanging="36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spacing w:after="100"/>
        <w:ind w:left="760" w:hanging="360"/>
        <w:jc w:val="both"/>
      </w:pPr>
      <w:r>
        <w:t xml:space="preserve">проявление желания обогащать свои знания, способность к </w:t>
      </w:r>
      <w:proofErr w:type="spellStart"/>
      <w:r>
        <w:t>поисково</w:t>
      </w:r>
      <w:proofErr w:type="spellEnd"/>
      <w:r>
        <w:t xml:space="preserve"> - </w:t>
      </w:r>
      <w:r>
        <w:lastRenderedPageBreak/>
        <w:t>исследовательской деятельности.</w:t>
      </w:r>
    </w:p>
    <w:p w:rsidR="00487072" w:rsidRDefault="00152773">
      <w:pPr>
        <w:pStyle w:val="1"/>
        <w:ind w:firstLine="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Универсальные учебные познавательные действия: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74"/>
        </w:tabs>
        <w:ind w:firstLine="480"/>
        <w:jc w:val="both"/>
      </w:pPr>
      <w:r>
        <w:t>способность к демонстрации своих знаний и умений из личного жизненного опыта;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способность к применению своих знаний и умений, способность выражать свои мысли; умение составлять совместно с учителем общие правила поведения;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ориентироваться в мире книг и искать необходимую информацию (под руководством педагога);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понимать нравственные ценности общества: добро, человеколюбие, благотворительность (под руководством педагога);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firstLine="440"/>
        <w:jc w:val="both"/>
      </w:pPr>
      <w:r>
        <w:t>умение приобретать опыт составления комплекса упражнений для зарядки;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понимать, что информация может быть представлена в разной форме - книга, фото, видео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Универсальные учебные коммуникативные действия</w:t>
      </w:r>
      <w:proofErr w:type="gramStart"/>
      <w:r>
        <w:rPr>
          <w:i/>
          <w:iCs/>
        </w:rPr>
        <w:t xml:space="preserve"> :</w:t>
      </w:r>
      <w:proofErr w:type="gramEnd"/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firstLine="440"/>
        <w:jc w:val="both"/>
      </w:pPr>
      <w:r>
        <w:t>умение проявлять инициативность, активность, самостоятельность;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проявлять готовность выступить в роли организатора, инициатора, руководителя, исполнителя;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участие в совместной деятельности, умение согласовывать мнения в ходе поиска ответа;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высказывать свою точку зрения, договариваться с одноклассниками, работая в группе;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firstLine="440"/>
        <w:jc w:val="both"/>
      </w:pPr>
      <w:r>
        <w:t>умение высказывать и отстаивать свое мнение;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рассуждать, вести повествование, строить своё высказывание в соответствии с поставленной задачей или вопросом;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firstLine="440"/>
        <w:jc w:val="both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работать в группе, общаться со сверстниками на принципах взаимоуважения и помощи;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 xml:space="preserve">признание возможности существования различных точек зрения и права каждого иметь </w:t>
      </w:r>
      <w:proofErr w:type="gramStart"/>
      <w:r>
        <w:t>свою</w:t>
      </w:r>
      <w:proofErr w:type="gramEnd"/>
      <w:r>
        <w:t>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высказывать свою точку зрения и пытаться её обосновывать, приводя аргументы;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сотрудничать и работать в группе, выражать свои мысли ясно, корректно по отношению к окружающим;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280"/>
        <w:jc w:val="both"/>
      </w:pPr>
      <w:r>
        <w:t>умение ответственно относиться к своим обязанностям в процессе совместной деятельности</w:t>
      </w:r>
    </w:p>
    <w:p w:rsidR="00487072" w:rsidRDefault="00152773">
      <w:pPr>
        <w:pStyle w:val="1"/>
        <w:ind w:firstLine="0"/>
        <w:jc w:val="both"/>
      </w:pPr>
      <w:r>
        <w:rPr>
          <w:i/>
          <w:iCs/>
        </w:rPr>
        <w:t>Универсальные учебные регулятивные действия: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340"/>
        <w:jc w:val="both"/>
      </w:pPr>
      <w: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340"/>
        <w:jc w:val="both"/>
      </w:pPr>
      <w: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left="720" w:hanging="340"/>
        <w:jc w:val="both"/>
      </w:pPr>
      <w:r>
        <w:t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ind w:firstLine="380"/>
        <w:jc w:val="both"/>
      </w:pPr>
      <w:r>
        <w:t>формирование умения оценивать свои поступки и действия, свои возможности;</w:t>
      </w:r>
    </w:p>
    <w:p w:rsidR="00487072" w:rsidRDefault="00152773">
      <w:pPr>
        <w:pStyle w:val="1"/>
        <w:numPr>
          <w:ilvl w:val="0"/>
          <w:numId w:val="3"/>
        </w:numPr>
        <w:tabs>
          <w:tab w:val="left" w:pos="763"/>
        </w:tabs>
        <w:spacing w:after="180"/>
        <w:ind w:firstLine="380"/>
        <w:jc w:val="both"/>
      </w:pPr>
      <w:r>
        <w:t>формирование умения применять свои знания в практической деятельности.</w:t>
      </w:r>
    </w:p>
    <w:p w:rsidR="00487072" w:rsidRDefault="00152773">
      <w:pPr>
        <w:pStyle w:val="40"/>
        <w:keepNext/>
        <w:keepLines/>
        <w:jc w:val="both"/>
      </w:pPr>
      <w:bookmarkStart w:id="6" w:name="bookmark22"/>
      <w:r>
        <w:t>Предметные результаты:</w:t>
      </w:r>
      <w:bookmarkEnd w:id="6"/>
    </w:p>
    <w:p w:rsidR="00487072" w:rsidRDefault="00487072">
      <w:pPr>
        <w:pStyle w:val="1"/>
        <w:ind w:firstLine="580"/>
        <w:jc w:val="both"/>
      </w:pPr>
    </w:p>
    <w:p w:rsidR="00487072" w:rsidRDefault="00152773">
      <w:pPr>
        <w:pStyle w:val="40"/>
        <w:keepNext/>
        <w:keepLines/>
        <w:jc w:val="both"/>
      </w:pPr>
      <w:bookmarkStart w:id="7" w:name="bookmark27"/>
      <w:r>
        <w:lastRenderedPageBreak/>
        <w:t>3-4 классы</w:t>
      </w:r>
      <w:bookmarkEnd w:id="7"/>
    </w:p>
    <w:p w:rsidR="00487072" w:rsidRDefault="00152773">
      <w:pPr>
        <w:pStyle w:val="1"/>
        <w:ind w:firstLine="580"/>
        <w:jc w:val="both"/>
        <w:sectPr w:rsidR="00487072">
          <w:footerReference w:type="even" r:id="rId11"/>
          <w:footerReference w:type="default" r:id="rId12"/>
          <w:pgSz w:w="11900" w:h="16840"/>
          <w:pgMar w:top="666" w:right="809" w:bottom="1286" w:left="1655" w:header="238" w:footer="3" w:gutter="0"/>
          <w:cols w:space="720"/>
          <w:noEndnote/>
          <w:docGrid w:linePitch="360"/>
        </w:sectPr>
      </w:pPr>
      <w:r>
        <w:t>понимание понятия «Лидер», знание способы выявления лидеров в коллективе, качества и 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</w:t>
      </w:r>
      <w:proofErr w:type="gramStart"/>
      <w:r>
        <w:t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-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</w:t>
      </w:r>
      <w:proofErr w:type="gramEnd"/>
      <w:r>
        <w:t xml:space="preserve">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487072" w:rsidRDefault="00152773" w:rsidP="00EE38D3">
      <w:pPr>
        <w:pStyle w:val="1"/>
        <w:spacing w:after="500"/>
        <w:ind w:firstLine="0"/>
        <w:jc w:val="center"/>
        <w:rPr>
          <w:sz w:val="2"/>
          <w:szCs w:val="2"/>
        </w:rPr>
      </w:pPr>
      <w:r>
        <w:rPr>
          <w:b/>
          <w:bCs/>
        </w:rPr>
        <w:lastRenderedPageBreak/>
        <w:t>ТЕМАТИЧЕСКОЕ ПЛАНИРОВАНИЕ</w:t>
      </w:r>
      <w:r>
        <w:rPr>
          <w:b/>
          <w:bCs/>
        </w:rPr>
        <w:br/>
      </w:r>
    </w:p>
    <w:p w:rsidR="002616B6" w:rsidRDefault="002616B6">
      <w:pPr>
        <w:pStyle w:val="1"/>
        <w:spacing w:after="940"/>
        <w:ind w:firstLine="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487072" w:rsidRDefault="00152773">
      <w:pPr>
        <w:pStyle w:val="1"/>
        <w:spacing w:after="940"/>
        <w:ind w:firstLine="0"/>
        <w:jc w:val="center"/>
      </w:pPr>
      <w:r>
        <w:rPr>
          <w:b/>
          <w:bCs/>
        </w:rP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6518"/>
        <w:gridCol w:w="1138"/>
        <w:gridCol w:w="5251"/>
      </w:tblGrid>
      <w:tr w:rsidR="00487072">
        <w:trPr>
          <w:trHeight w:hRule="exact" w:val="64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spacing w:line="271" w:lineRule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ЦОР ЭОР</w:t>
            </w:r>
          </w:p>
        </w:tc>
      </w:tr>
      <w:tr w:rsidR="00487072">
        <w:trPr>
          <w:trHeight w:hRule="exact" w:val="96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</w:pPr>
            <w:r>
              <w:t>Вводный «</w:t>
            </w:r>
            <w:proofErr w:type="spellStart"/>
            <w:r>
              <w:t>Орлятский</w:t>
            </w:r>
            <w:proofErr w:type="spellEnd"/>
            <w:r>
              <w:t xml:space="preserve"> урок» для детей первого года участия в Программе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F105F3">
            <w:pPr>
              <w:pStyle w:val="a5"/>
              <w:spacing w:line="276" w:lineRule="auto"/>
              <w:ind w:firstLine="0"/>
            </w:pPr>
            <w:hyperlink r:id="rId13" w:history="1">
              <w:r w:rsidR="00152773">
                <w:rPr>
                  <w:lang w:val="en-US" w:eastAsia="en-US" w:bidi="en-US"/>
                </w:rPr>
                <w:t>https</w:t>
              </w:r>
              <w:r w:rsidR="00152773" w:rsidRPr="002616B6">
                <w:rPr>
                  <w:lang w:eastAsia="en-US" w:bidi="en-US"/>
                </w:rPr>
                <w:t>://</w:t>
              </w:r>
              <w:r w:rsidR="00152773">
                <w:rPr>
                  <w:lang w:val="en-US" w:eastAsia="en-US" w:bidi="en-US"/>
                </w:rPr>
                <w:t>disk</w:t>
              </w:r>
              <w:r w:rsidR="00152773" w:rsidRPr="002616B6">
                <w:rPr>
                  <w:lang w:eastAsia="en-US" w:bidi="en-US"/>
                </w:rPr>
                <w:t>.</w:t>
              </w:r>
              <w:r w:rsidR="00152773">
                <w:rPr>
                  <w:lang w:val="en-US" w:eastAsia="en-US" w:bidi="en-US"/>
                </w:rPr>
                <w:t>yandex</w:t>
              </w:r>
              <w:r w:rsidR="00152773" w:rsidRPr="002616B6">
                <w:rPr>
                  <w:lang w:eastAsia="en-US" w:bidi="en-US"/>
                </w:rPr>
                <w:t>.</w:t>
              </w:r>
              <w:r w:rsidR="00152773">
                <w:rPr>
                  <w:lang w:val="en-US" w:eastAsia="en-US" w:bidi="en-US"/>
                </w:rPr>
                <w:t>rU</w:t>
              </w:r>
              <w:r w:rsidR="00152773" w:rsidRPr="002616B6">
                <w:rPr>
                  <w:lang w:eastAsia="en-US" w:bidi="en-US"/>
                </w:rPr>
                <w:t>/</w:t>
              </w:r>
              <w:r w:rsidR="00152773">
                <w:rPr>
                  <w:lang w:val="en-US" w:eastAsia="en-US" w:bidi="en-US"/>
                </w:rPr>
                <w:t>i</w:t>
              </w:r>
              <w:r w:rsidR="00152773" w:rsidRPr="002616B6">
                <w:rPr>
                  <w:lang w:eastAsia="en-US" w:bidi="en-US"/>
                </w:rPr>
                <w:t>/</w:t>
              </w:r>
              <w:r w:rsidR="00152773">
                <w:rPr>
                  <w:lang w:val="en-US" w:eastAsia="en-US" w:bidi="en-US"/>
                </w:rPr>
                <w:t>HQghg</w:t>
              </w:r>
              <w:r w:rsidR="00152773" w:rsidRPr="002616B6">
                <w:rPr>
                  <w:lang w:eastAsia="en-US" w:bidi="en-US"/>
                </w:rPr>
                <w:t>12</w:t>
              </w:r>
              <w:r w:rsidR="00152773">
                <w:rPr>
                  <w:lang w:val="en-US" w:eastAsia="en-US" w:bidi="en-US"/>
                </w:rPr>
                <w:t>WMehcrg</w:t>
              </w:r>
            </w:hyperlink>
            <w:r w:rsidR="00152773" w:rsidRPr="002616B6">
              <w:rPr>
                <w:lang w:eastAsia="en-US" w:bidi="en-US"/>
              </w:rPr>
              <w:t xml:space="preserve"> </w:t>
            </w:r>
            <w:hyperlink r:id="rId14" w:history="1">
              <w:r w:rsidR="00152773">
                <w:rPr>
                  <w:lang w:val="en-US" w:eastAsia="en-US" w:bidi="en-US"/>
                </w:rPr>
                <w:t>https</w:t>
              </w:r>
              <w:r w:rsidR="00152773" w:rsidRPr="002616B6">
                <w:rPr>
                  <w:lang w:eastAsia="en-US" w:bidi="en-US"/>
                </w:rPr>
                <w:t>://</w:t>
              </w:r>
              <w:r w:rsidR="00152773">
                <w:rPr>
                  <w:lang w:val="en-US" w:eastAsia="en-US" w:bidi="en-US"/>
                </w:rPr>
                <w:t>disk</w:t>
              </w:r>
              <w:r w:rsidR="00152773" w:rsidRPr="002616B6">
                <w:rPr>
                  <w:lang w:eastAsia="en-US" w:bidi="en-US"/>
                </w:rPr>
                <w:t>.</w:t>
              </w:r>
              <w:r w:rsidR="00152773">
                <w:rPr>
                  <w:lang w:val="en-US" w:eastAsia="en-US" w:bidi="en-US"/>
                </w:rPr>
                <w:t>yandex</w:t>
              </w:r>
              <w:r w:rsidR="00152773" w:rsidRPr="002616B6">
                <w:rPr>
                  <w:lang w:eastAsia="en-US" w:bidi="en-US"/>
                </w:rPr>
                <w:t>.</w:t>
              </w:r>
              <w:r w:rsidR="00152773">
                <w:rPr>
                  <w:lang w:val="en-US" w:eastAsia="en-US" w:bidi="en-US"/>
                </w:rPr>
                <w:t>ru</w:t>
              </w:r>
              <w:r w:rsidR="00152773" w:rsidRPr="002616B6">
                <w:rPr>
                  <w:lang w:eastAsia="en-US" w:bidi="en-US"/>
                </w:rPr>
                <w:t>/</w:t>
              </w:r>
              <w:r w:rsidR="00152773">
                <w:rPr>
                  <w:lang w:val="en-US" w:eastAsia="en-US" w:bidi="en-US"/>
                </w:rPr>
                <w:t>i</w:t>
              </w:r>
              <w:r w:rsidR="00152773" w:rsidRPr="002616B6">
                <w:rPr>
                  <w:lang w:eastAsia="en-US" w:bidi="en-US"/>
                </w:rPr>
                <w:t>/8</w:t>
              </w:r>
              <w:r w:rsidR="00152773">
                <w:rPr>
                  <w:lang w:val="en-US" w:eastAsia="en-US" w:bidi="en-US"/>
                </w:rPr>
                <w:t>khbkWjO</w:t>
              </w:r>
              <w:r w:rsidR="00152773" w:rsidRPr="002616B6">
                <w:rPr>
                  <w:lang w:eastAsia="en-US" w:bidi="en-US"/>
                </w:rPr>
                <w:t>4</w:t>
              </w:r>
              <w:r w:rsidR="00152773">
                <w:rPr>
                  <w:lang w:val="en-US" w:eastAsia="en-US" w:bidi="en-US"/>
                </w:rPr>
                <w:t>b</w:t>
              </w:r>
              <w:r w:rsidR="00152773" w:rsidRPr="002616B6">
                <w:rPr>
                  <w:lang w:eastAsia="en-US" w:bidi="en-US"/>
                </w:rPr>
                <w:t>3</w:t>
              </w:r>
              <w:r w:rsidR="00152773">
                <w:rPr>
                  <w:lang w:val="en-US" w:eastAsia="en-US" w:bidi="en-US"/>
                </w:rPr>
                <w:t>cKA</w:t>
              </w:r>
            </w:hyperlink>
            <w:r w:rsidR="00152773" w:rsidRPr="002616B6">
              <w:rPr>
                <w:lang w:eastAsia="en-US" w:bidi="en-US"/>
              </w:rPr>
              <w:t xml:space="preserve"> </w:t>
            </w:r>
            <w:hyperlink r:id="rId15" w:history="1">
              <w:r w:rsidR="00152773">
                <w:rPr>
                  <w:lang w:val="en-US" w:eastAsia="en-US" w:bidi="en-US"/>
                </w:rPr>
                <w:t>https</w:t>
              </w:r>
              <w:r w:rsidR="00152773" w:rsidRPr="002616B6">
                <w:rPr>
                  <w:lang w:eastAsia="en-US" w:bidi="en-US"/>
                </w:rPr>
                <w:t>://</w:t>
              </w:r>
              <w:r w:rsidR="00152773">
                <w:rPr>
                  <w:lang w:val="en-US" w:eastAsia="en-US" w:bidi="en-US"/>
                </w:rPr>
                <w:t>disk</w:t>
              </w:r>
              <w:r w:rsidR="00152773" w:rsidRPr="002616B6">
                <w:rPr>
                  <w:lang w:eastAsia="en-US" w:bidi="en-US"/>
                </w:rPr>
                <w:t>.</w:t>
              </w:r>
              <w:r w:rsidR="00152773">
                <w:rPr>
                  <w:lang w:val="en-US" w:eastAsia="en-US" w:bidi="en-US"/>
                </w:rPr>
                <w:t>yandex</w:t>
              </w:r>
              <w:r w:rsidR="00152773" w:rsidRPr="002616B6">
                <w:rPr>
                  <w:lang w:eastAsia="en-US" w:bidi="en-US"/>
                </w:rPr>
                <w:t>.</w:t>
              </w:r>
              <w:r w:rsidR="00152773">
                <w:rPr>
                  <w:lang w:val="en-US" w:eastAsia="en-US" w:bidi="en-US"/>
                </w:rPr>
                <w:t>ru</w:t>
              </w:r>
              <w:r w:rsidR="00152773" w:rsidRPr="002616B6">
                <w:rPr>
                  <w:lang w:eastAsia="en-US" w:bidi="en-US"/>
                </w:rPr>
                <w:t>/</w:t>
              </w:r>
              <w:r w:rsidR="00152773">
                <w:rPr>
                  <w:lang w:val="en-US" w:eastAsia="en-US" w:bidi="en-US"/>
                </w:rPr>
                <w:t>i</w:t>
              </w:r>
              <w:r w:rsidR="00152773" w:rsidRPr="002616B6">
                <w:rPr>
                  <w:lang w:eastAsia="en-US" w:bidi="en-US"/>
                </w:rPr>
                <w:t>/6</w:t>
              </w:r>
              <w:r w:rsidR="00152773">
                <w:rPr>
                  <w:lang w:val="en-US" w:eastAsia="en-US" w:bidi="en-US"/>
                </w:rPr>
                <w:t>vKmOEimHyMqpg</w:t>
              </w:r>
            </w:hyperlink>
          </w:p>
        </w:tc>
      </w:tr>
      <w:tr w:rsidR="00487072">
        <w:trPr>
          <w:trHeight w:hRule="exact" w:val="278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Орленок-лидер - 5 часов</w:t>
            </w:r>
          </w:p>
        </w:tc>
      </w:tr>
      <w:tr w:rsidR="00487072" w:rsidRPr="00136CA8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«Лидер - это ...»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Pr="002616B6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  <w:lang w:val="en-US"/>
              </w:rPr>
            </w:pPr>
            <w:hyperlink r:id="rId16" w:history="1">
              <w:r w:rsidR="00152773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https://disk.yandex.ru/i/0MnRn3ZmSw-Nrg</w:t>
              </w:r>
            </w:hyperlink>
            <w:r w:rsidR="00152773">
              <w:rPr>
                <w:color w:val="0000FF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hyperlink r:id="rId17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https://m.vk</w:t>
              </w:r>
            </w:hyperlink>
            <w:r w:rsidR="00152773">
              <w:rPr>
                <w:sz w:val="22"/>
                <w:szCs w:val="22"/>
                <w:lang w:val="en-US" w:eastAsia="en-US" w:bidi="en-US"/>
              </w:rPr>
              <w:t>. com/</w:t>
            </w:r>
            <w:proofErr w:type="spellStart"/>
            <w:r w:rsidR="00152773">
              <w:rPr>
                <w:sz w:val="22"/>
                <w:szCs w:val="22"/>
                <w:lang w:val="en-US" w:eastAsia="en-US" w:bidi="en-US"/>
              </w:rPr>
              <w:t>orlyata_rus</w:t>
            </w:r>
            <w:proofErr w:type="spellEnd"/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могу быть лидером!» «В команде рождается лидер»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КЛАССный</w:t>
            </w:r>
            <w:proofErr w:type="spellEnd"/>
            <w:r>
              <w:rPr>
                <w:sz w:val="22"/>
                <w:szCs w:val="22"/>
              </w:rPr>
              <w:t xml:space="preserve"> выходной» «От идеи - к делу!»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 «Вместе мы сможем всё!» «Встреча с тем, кто умеет вести за собой»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дружный класс!»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274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Орлёнок - Эрудит - 4 часа</w:t>
            </w:r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такой эрудит?» «Я - эрудит, а это значит...»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«Эрудит» анимационного сериала</w:t>
            </w:r>
          </w:p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Смешарики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87072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hyperlink r:id="rId18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disk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yandex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i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ld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3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fzaKCzO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7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K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2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Q</w:t>
              </w:r>
            </w:hyperlink>
          </w:p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№190 «Кроссворд» юмористического киножурнала «Ералаш</w:t>
            </w:r>
          </w:p>
          <w:p w:rsidR="00487072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hyperlink r:id="rId19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disk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yandex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i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QGodL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8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ju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4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KKiig</w:t>
              </w:r>
              <w:proofErr w:type="spellEnd"/>
            </w:hyperlink>
          </w:p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«10 великих изобретений русских учёных»</w:t>
            </w:r>
          </w:p>
        </w:tc>
      </w:tr>
      <w:tr w:rsidR="00487072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«Игра - это полезно и интересно» «Эрудит - это широкий кругозор»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80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«Твори!</w:t>
            </w:r>
          </w:p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Выдумывай! Пробуй!»</w:t>
            </w:r>
          </w:p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 «Играй, учись и узнавай»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интересным эрудитом «Хотим всё знать» Итоги трека «На старте новых открытий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274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Орлёнок - Мастер - 5 часов</w:t>
            </w:r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 - это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учителя о 10 самых известных мастерах родного края России </w:t>
            </w:r>
            <w:hyperlink r:id="rId20" w:history="1">
              <w:r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sz w:val="22"/>
                  <w:szCs w:val="22"/>
                  <w:lang w:val="en-US" w:eastAsia="en-US" w:bidi="en-US"/>
                </w:rPr>
                <w:t>m</w:t>
              </w:r>
              <w:r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sz w:val="22"/>
                  <w:szCs w:val="22"/>
                  <w:lang w:val="en-US" w:eastAsia="en-US" w:bidi="en-US"/>
                </w:rPr>
                <w:t>vk</w:t>
              </w:r>
              <w:proofErr w:type="spellEnd"/>
            </w:hyperlink>
            <w:r w:rsidRPr="002616B6">
              <w:rPr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sz w:val="22"/>
                <w:szCs w:val="22"/>
                <w:lang w:val="en-US" w:eastAsia="en-US" w:bidi="en-US"/>
              </w:rPr>
              <w:t>com</w:t>
            </w:r>
            <w:r w:rsidRPr="002616B6">
              <w:rPr>
                <w:sz w:val="22"/>
                <w:szCs w:val="22"/>
                <w:lang w:eastAsia="en-US" w:bidi="en-US"/>
              </w:rPr>
              <w:t>/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orlyata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>_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rus</w:t>
            </w:r>
            <w:proofErr w:type="spellEnd"/>
          </w:p>
        </w:tc>
      </w:tr>
      <w:tr w:rsidR="00487072">
        <w:trPr>
          <w:trHeight w:hRule="exact"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«Россия мастеровая»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ород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Мастеров» «В гости к мастерам»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 идеи - к делу» КТД «Мастер своего дела»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33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 - это звучит гордо!» «Путь в мастерство» - подводим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</w:tbl>
    <w:p w:rsidR="00487072" w:rsidRDefault="0015277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6518"/>
        <w:gridCol w:w="1138"/>
        <w:gridCol w:w="5251"/>
      </w:tblGrid>
      <w:tr w:rsidR="00487072">
        <w:trPr>
          <w:trHeight w:hRule="exact" w:val="2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072" w:rsidRDefault="00487072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072" w:rsidRDefault="00487072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487072">
            <w:pPr>
              <w:rPr>
                <w:sz w:val="10"/>
                <w:szCs w:val="10"/>
              </w:rPr>
            </w:pPr>
          </w:p>
        </w:tc>
      </w:tr>
      <w:tr w:rsidR="00487072">
        <w:trPr>
          <w:trHeight w:hRule="exact" w:val="288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Орленок - доброволец - </w:t>
            </w:r>
            <w:r>
              <w:rPr>
                <w:b/>
                <w:bCs/>
                <w:sz w:val="22"/>
                <w:szCs w:val="22"/>
              </w:rPr>
              <w:t>4 часа</w:t>
            </w:r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 слова к делу» «Спешить на помощь безвозмездно!»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мультфильма «Рука помощи </w:t>
            </w:r>
            <w:hyperlink r:id="rId21" w:history="1">
              <w:r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sz w:val="22"/>
                  <w:szCs w:val="22"/>
                  <w:lang w:val="en-US" w:eastAsia="en-US" w:bidi="en-US"/>
                </w:rPr>
                <w:t>disk</w:t>
              </w:r>
              <w:r w:rsidRPr="002616B6">
                <w:rPr>
                  <w:sz w:val="22"/>
                  <w:szCs w:val="22"/>
                  <w:lang w:eastAsia="en-US" w:bidi="en-US"/>
                </w:rPr>
                <w:t>.</w:t>
              </w:r>
              <w:r>
                <w:rPr>
                  <w:sz w:val="22"/>
                  <w:szCs w:val="22"/>
                  <w:lang w:val="en-US" w:eastAsia="en-US" w:bidi="en-US"/>
                </w:rPr>
                <w:t>yandex</w:t>
              </w:r>
              <w:r w:rsidRPr="002616B6">
                <w:rPr>
                  <w:sz w:val="22"/>
                  <w:szCs w:val="22"/>
                  <w:lang w:eastAsia="en-US" w:bidi="en-US"/>
                </w:rPr>
                <w:t>.</w:t>
              </w:r>
              <w:r>
                <w:rPr>
                  <w:sz w:val="22"/>
                  <w:szCs w:val="22"/>
                  <w:lang w:val="en-US" w:eastAsia="en-US" w:bidi="en-US"/>
                </w:rPr>
                <w:t>ru</w:t>
              </w:r>
              <w:r w:rsidRPr="002616B6">
                <w:rPr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sz w:val="22"/>
                  <w:szCs w:val="22"/>
                  <w:lang w:val="en-US" w:eastAsia="en-US" w:bidi="en-US"/>
                </w:rPr>
                <w:t>i</w:t>
              </w:r>
              <w:r w:rsidRPr="002616B6">
                <w:rPr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sz w:val="22"/>
                  <w:szCs w:val="22"/>
                  <w:lang w:val="en-US" w:eastAsia="en-US" w:bidi="en-US"/>
                </w:rPr>
                <w:t>q</w:t>
              </w:r>
              <w:r w:rsidRPr="002616B6">
                <w:rPr>
                  <w:sz w:val="22"/>
                  <w:szCs w:val="22"/>
                  <w:lang w:eastAsia="en-US" w:bidi="en-US"/>
                </w:rPr>
                <w:t>3</w:t>
              </w:r>
              <w:r>
                <w:rPr>
                  <w:sz w:val="22"/>
                  <w:szCs w:val="22"/>
                  <w:lang w:val="en-US" w:eastAsia="en-US" w:bidi="en-US"/>
                </w:rPr>
                <w:t>yCn</w:t>
              </w:r>
              <w:r w:rsidRPr="002616B6">
                <w:rPr>
                  <w:sz w:val="22"/>
                  <w:szCs w:val="22"/>
                  <w:lang w:eastAsia="en-US" w:bidi="en-US"/>
                </w:rPr>
                <w:t>-0</w:t>
              </w:r>
              <w:r>
                <w:rPr>
                  <w:sz w:val="22"/>
                  <w:szCs w:val="22"/>
                  <w:lang w:val="en-US" w:eastAsia="en-US" w:bidi="en-US"/>
                </w:rPr>
                <w:t>lIYsMXw</w:t>
              </w:r>
            </w:hyperlink>
            <w:r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hyperlink r:id="rId22" w:history="1">
              <w:r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sz w:val="22"/>
                  <w:szCs w:val="22"/>
                  <w:lang w:val="en-US" w:eastAsia="en-US" w:bidi="en-US"/>
                </w:rPr>
                <w:t>www</w:t>
              </w:r>
              <w:r w:rsidRPr="002616B6">
                <w:rPr>
                  <w:sz w:val="22"/>
                  <w:szCs w:val="22"/>
                  <w:lang w:eastAsia="en-US" w:bidi="en-US"/>
                </w:rPr>
                <w:t>.</w:t>
              </w:r>
              <w:r>
                <w:rPr>
                  <w:sz w:val="22"/>
                  <w:szCs w:val="22"/>
                  <w:lang w:val="en-US" w:eastAsia="en-US" w:bidi="en-US"/>
                </w:rPr>
                <w:t>youtube</w:t>
              </w:r>
              <w:r w:rsidRPr="002616B6">
                <w:rPr>
                  <w:sz w:val="22"/>
                  <w:szCs w:val="22"/>
                  <w:lang w:eastAsia="en-US" w:bidi="en-US"/>
                </w:rPr>
                <w:t>.</w:t>
              </w:r>
              <w:r>
                <w:rPr>
                  <w:sz w:val="22"/>
                  <w:szCs w:val="22"/>
                  <w:lang w:val="en-US" w:eastAsia="en-US" w:bidi="en-US"/>
                </w:rPr>
                <w:t>com</w:t>
              </w:r>
              <w:r w:rsidRPr="002616B6">
                <w:rPr>
                  <w:sz w:val="22"/>
                  <w:szCs w:val="22"/>
                  <w:lang w:eastAsia="en-US" w:bidi="en-US"/>
                </w:rPr>
                <w:t>/</w:t>
              </w:r>
            </w:hyperlink>
            <w:r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  <w:lang w:val="en-US" w:eastAsia="en-US" w:bidi="en-US"/>
              </w:rPr>
              <w:t>watch</w:t>
            </w:r>
            <w:r w:rsidRPr="002616B6">
              <w:rPr>
                <w:sz w:val="22"/>
                <w:szCs w:val="22"/>
                <w:lang w:eastAsia="en-US" w:bidi="en-US"/>
              </w:rPr>
              <w:t>?</w:t>
            </w:r>
            <w:r>
              <w:rPr>
                <w:sz w:val="22"/>
                <w:szCs w:val="22"/>
                <w:lang w:val="en-US" w:eastAsia="en-US" w:bidi="en-US"/>
              </w:rPr>
              <w:t>v</w:t>
            </w:r>
            <w:r w:rsidRPr="002616B6">
              <w:rPr>
                <w:sz w:val="22"/>
                <w:szCs w:val="22"/>
                <w:lang w:eastAsia="en-US" w:bidi="en-US"/>
              </w:rPr>
              <w:t>=</w:t>
            </w:r>
            <w:r>
              <w:rPr>
                <w:sz w:val="22"/>
                <w:szCs w:val="22"/>
                <w:lang w:val="en-US" w:eastAsia="en-US" w:bidi="en-US"/>
              </w:rPr>
              <w:t>hr</w:t>
            </w:r>
            <w:r w:rsidRPr="002616B6">
              <w:rPr>
                <w:sz w:val="22"/>
                <w:szCs w:val="22"/>
                <w:lang w:eastAsia="en-US" w:bidi="en-US"/>
              </w:rPr>
              <w:t>2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rCo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>2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tpmA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Мультфильм о волонтёрах</w:t>
            </w:r>
          </w:p>
          <w:p w:rsidR="00487072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hyperlink r:id="rId23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disk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yandex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i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BzgvMqmh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7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TplMw</w:t>
              </w:r>
              <w:proofErr w:type="spellEnd"/>
            </w:hyperlink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 «Создай хорошее настроение» «С заботой о старших»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5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КТД «От идеи - к делу» КТД «Подари улыбку миру!»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19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«Доброволец - это доброе сердце» «Портрет добровольца»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72" w:rsidRDefault="00487072"/>
        </w:tc>
      </w:tr>
      <w:tr w:rsidR="00487072">
        <w:trPr>
          <w:trHeight w:hRule="exact" w:val="274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Орлёнок - спортсмен -5 часов</w:t>
            </w:r>
          </w:p>
        </w:tc>
      </w:tr>
      <w:tr w:rsidR="00487072" w:rsidRPr="00136CA8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«Движение - жизнь!»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«</w:t>
            </w:r>
            <w:proofErr w:type="spellStart"/>
            <w:r>
              <w:rPr>
                <w:sz w:val="22"/>
                <w:szCs w:val="22"/>
              </w:rPr>
              <w:t>Нука-нака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87072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hyperlink r:id="rId24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disk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yandex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i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/5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HKPpR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3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Cw</w:t>
              </w:r>
              <w:proofErr w:type="spellEnd"/>
              <w:r w:rsidR="00152773" w:rsidRPr="002616B6">
                <w:rPr>
                  <w:sz w:val="22"/>
                  <w:szCs w:val="22"/>
                  <w:lang w:eastAsia="en-US" w:bidi="en-US"/>
                </w:rPr>
                <w:t>408</w:t>
              </w:r>
              <w:proofErr w:type="spellStart"/>
              <w:r w:rsidR="00152773">
                <w:rPr>
                  <w:sz w:val="22"/>
                  <w:szCs w:val="22"/>
                  <w:lang w:val="en-US" w:eastAsia="en-US" w:bidi="en-US"/>
                </w:rPr>
                <w:t>ng</w:t>
              </w:r>
              <w:proofErr w:type="spellEnd"/>
            </w:hyperlink>
            <w:r w:rsidR="00152773"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r w:rsidR="00152773">
              <w:rPr>
                <w:sz w:val="22"/>
                <w:szCs w:val="22"/>
              </w:rPr>
              <w:t xml:space="preserve">На </w:t>
            </w:r>
            <w:proofErr w:type="spellStart"/>
            <w:r w:rsidR="00152773">
              <w:rPr>
                <w:sz w:val="22"/>
                <w:szCs w:val="22"/>
              </w:rPr>
              <w:t>зарядку-становись</w:t>
            </w:r>
            <w:proofErr w:type="spellEnd"/>
            <w:r w:rsidR="00152773">
              <w:rPr>
                <w:sz w:val="22"/>
                <w:szCs w:val="22"/>
              </w:rPr>
              <w:t>!</w:t>
            </w:r>
          </w:p>
          <w:p w:rsidR="00487072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hyperlink r:id="rId25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disk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yandex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ru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i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zWIkGfsKAGoEiw</w:t>
              </w:r>
            </w:hyperlink>
            <w:r w:rsidR="00152773"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r w:rsidR="00152773">
              <w:rPr>
                <w:sz w:val="22"/>
                <w:szCs w:val="22"/>
              </w:rPr>
              <w:t xml:space="preserve">Мультфильм </w:t>
            </w:r>
            <w:proofErr w:type="spellStart"/>
            <w:r w:rsidR="00152773">
              <w:rPr>
                <w:sz w:val="22"/>
                <w:szCs w:val="22"/>
              </w:rPr>
              <w:t>Спортландия</w:t>
            </w:r>
            <w:proofErr w:type="spellEnd"/>
            <w:r w:rsidR="00152773">
              <w:rPr>
                <w:sz w:val="22"/>
                <w:szCs w:val="22"/>
              </w:rPr>
              <w:t xml:space="preserve"> 1 серия </w:t>
            </w:r>
            <w:hyperlink r:id="rId26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://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yandex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.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ru</w:t>
              </w:r>
              <w:r w:rsidR="00152773" w:rsidRPr="002616B6">
                <w:rPr>
                  <w:sz w:val="22"/>
                  <w:szCs w:val="22"/>
                  <w:lang w:eastAsia="en-US" w:bidi="en-US"/>
                </w:rPr>
                <w:t>/</w:t>
              </w:r>
              <w:r w:rsidR="00152773">
                <w:rPr>
                  <w:sz w:val="22"/>
                  <w:szCs w:val="22"/>
                  <w:lang w:val="en-US" w:eastAsia="en-US" w:bidi="en-US"/>
                </w:rPr>
                <w:t>video</w:t>
              </w:r>
            </w:hyperlink>
            <w:r w:rsidR="00152773" w:rsidRPr="002616B6">
              <w:rPr>
                <w:sz w:val="22"/>
                <w:szCs w:val="22"/>
                <w:lang w:eastAsia="en-US" w:bidi="en-US"/>
              </w:rPr>
              <w:t xml:space="preserve"> /</w:t>
            </w:r>
            <w:r w:rsidR="00152773">
              <w:rPr>
                <w:sz w:val="22"/>
                <w:szCs w:val="22"/>
                <w:lang w:val="en-US" w:eastAsia="en-US" w:bidi="en-US"/>
              </w:rPr>
              <w:t>preview</w:t>
            </w:r>
            <w:r w:rsidR="00152773" w:rsidRPr="002616B6">
              <w:rPr>
                <w:sz w:val="22"/>
                <w:szCs w:val="22"/>
                <w:lang w:eastAsia="en-US" w:bidi="en-US"/>
              </w:rPr>
              <w:t>/?</w:t>
            </w:r>
            <w:r w:rsidR="00152773">
              <w:rPr>
                <w:sz w:val="22"/>
                <w:szCs w:val="22"/>
                <w:lang w:val="en-US" w:eastAsia="en-US" w:bidi="en-US"/>
              </w:rPr>
              <w:t>text</w:t>
            </w:r>
            <w:r w:rsidR="00152773" w:rsidRPr="002616B6">
              <w:rPr>
                <w:sz w:val="22"/>
                <w:szCs w:val="22"/>
                <w:lang w:eastAsia="en-US" w:bidi="en-US"/>
              </w:rPr>
              <w:t xml:space="preserve">= </w:t>
            </w:r>
            <w:r w:rsidR="00152773">
              <w:rPr>
                <w:sz w:val="22"/>
                <w:szCs w:val="22"/>
              </w:rPr>
              <w:t xml:space="preserve">мультик%20про%20зож%20 </w:t>
            </w:r>
            <w:proofErr w:type="spellStart"/>
            <w:r w:rsidR="00152773">
              <w:rPr>
                <w:sz w:val="22"/>
                <w:szCs w:val="22"/>
              </w:rPr>
              <w:t>Спортландия&amp;раШ=</w:t>
            </w:r>
            <w:proofErr w:type="spellEnd"/>
            <w:r w:rsidR="00152773">
              <w:rPr>
                <w:sz w:val="22"/>
                <w:szCs w:val="22"/>
              </w:rPr>
              <w:t xml:space="preserve"> </w:t>
            </w:r>
            <w:r w:rsidR="00152773">
              <w:rPr>
                <w:sz w:val="22"/>
                <w:szCs w:val="22"/>
                <w:lang w:val="en-US" w:eastAsia="en-US" w:bidi="en-US"/>
              </w:rPr>
              <w:t>wizard</w:t>
            </w:r>
            <w:r w:rsidR="00152773" w:rsidRPr="002616B6">
              <w:rPr>
                <w:sz w:val="22"/>
                <w:szCs w:val="22"/>
                <w:lang w:eastAsia="en-US" w:bidi="en-US"/>
              </w:rPr>
              <w:t>&amp;</w:t>
            </w:r>
            <w:r w:rsidR="00152773">
              <w:rPr>
                <w:sz w:val="22"/>
                <w:szCs w:val="22"/>
                <w:lang w:val="en-US" w:eastAsia="en-US" w:bidi="en-US"/>
              </w:rPr>
              <w:t>parent</w:t>
            </w:r>
            <w:r w:rsidR="00152773" w:rsidRPr="002616B6">
              <w:rPr>
                <w:sz w:val="22"/>
                <w:szCs w:val="22"/>
                <w:lang w:eastAsia="en-US" w:bidi="en-US"/>
              </w:rPr>
              <w:t>-</w:t>
            </w:r>
            <w:proofErr w:type="spellStart"/>
            <w:r w:rsidR="00152773">
              <w:rPr>
                <w:sz w:val="22"/>
                <w:szCs w:val="22"/>
                <w:lang w:val="en-US" w:eastAsia="en-US" w:bidi="en-US"/>
              </w:rPr>
              <w:t>reqid</w:t>
            </w:r>
            <w:proofErr w:type="spellEnd"/>
            <w:r w:rsidR="00152773" w:rsidRPr="002616B6">
              <w:rPr>
                <w:sz w:val="22"/>
                <w:szCs w:val="22"/>
                <w:lang w:eastAsia="en-US" w:bidi="en-US"/>
              </w:rPr>
              <w:t xml:space="preserve">=1645931995773862- </w:t>
            </w:r>
            <w:r w:rsidR="00152773">
              <w:rPr>
                <w:sz w:val="22"/>
                <w:szCs w:val="22"/>
              </w:rPr>
              <w:t>9789962654526820843-</w:t>
            </w:r>
          </w:p>
          <w:p w:rsidR="00487072" w:rsidRPr="002616B6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vla1-5795-vla-l7-balancer-8080-BAL- 9679&amp;wiz_type=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vital&amp;filmId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= </w:t>
            </w:r>
            <w:r w:rsidRPr="002616B6">
              <w:rPr>
                <w:sz w:val="22"/>
                <w:szCs w:val="22"/>
                <w:lang w:val="en-US"/>
              </w:rPr>
              <w:t>1069979878161687077 15</w:t>
            </w:r>
          </w:p>
          <w:p w:rsidR="00487072" w:rsidRPr="002616B6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 w:eastAsia="en-US" w:bidi="en-US"/>
              </w:rPr>
              <w:t>https</w:t>
            </w:r>
            <w:proofErr w:type="gramEnd"/>
            <w:r>
              <w:rPr>
                <w:sz w:val="22"/>
                <w:szCs w:val="22"/>
                <w:lang w:val="en-US" w:eastAsia="en-US" w:bidi="en-US"/>
              </w:rPr>
              <w:t>: //disk. yandex.ru/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i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/8atVDkY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etCRU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8Q </w:t>
            </w:r>
            <w:proofErr w:type="spellStart"/>
            <w:r>
              <w:rPr>
                <w:sz w:val="22"/>
                <w:szCs w:val="22"/>
              </w:rPr>
              <w:t>Спортландия</w:t>
            </w:r>
            <w:proofErr w:type="spellEnd"/>
            <w:r w:rsidRPr="002616B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зарядка</w:t>
            </w:r>
            <w:r w:rsidRPr="002616B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 w:eastAsia="en-US" w:bidi="en-US"/>
              </w:rPr>
              <w:t xml:space="preserve">- </w:t>
            </w:r>
            <w:hyperlink r:id="rId27" w:history="1">
              <w:r>
                <w:rPr>
                  <w:sz w:val="22"/>
                  <w:szCs w:val="22"/>
                  <w:lang w:val="en-US" w:eastAsia="en-US" w:bidi="en-US"/>
                </w:rPr>
                <w:t xml:space="preserve">https://disk.yandex.ru/i/i- </w:t>
              </w:r>
              <w:proofErr w:type="spellStart"/>
              <w:r>
                <w:rPr>
                  <w:sz w:val="22"/>
                  <w:szCs w:val="22"/>
                  <w:lang w:val="en-US" w:eastAsia="en-US" w:bidi="en-US"/>
                </w:rPr>
                <w:t>ArRmQXsyDGEw</w:t>
              </w:r>
              <w:proofErr w:type="spellEnd"/>
            </w:hyperlink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Танец</w:t>
            </w:r>
            <w:r w:rsidRPr="002616B6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</w:rPr>
              <w:t>Двигайся</w:t>
            </w:r>
            <w:r w:rsidRPr="002616B6">
              <w:rPr>
                <w:sz w:val="22"/>
                <w:szCs w:val="22"/>
                <w:lang w:val="en-US"/>
              </w:rPr>
              <w:t>»</w:t>
            </w:r>
          </w:p>
          <w:p w:rsidR="00487072" w:rsidRPr="002616B6" w:rsidRDefault="00F105F3">
            <w:pPr>
              <w:pStyle w:val="a5"/>
              <w:spacing w:line="252" w:lineRule="auto"/>
              <w:ind w:firstLine="0"/>
              <w:rPr>
                <w:sz w:val="22"/>
                <w:szCs w:val="22"/>
                <w:lang w:val="en-US"/>
              </w:rPr>
            </w:pPr>
            <w:hyperlink r:id="rId28" w:history="1">
              <w:r w:rsidR="00152773">
                <w:rPr>
                  <w:sz w:val="22"/>
                  <w:szCs w:val="22"/>
                  <w:lang w:val="en-US" w:eastAsia="en-US" w:bidi="en-US"/>
                </w:rPr>
                <w:t>https://disk.yandex.ru/d/pyZTA2ypajLFKg</w:t>
              </w:r>
            </w:hyperlink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ЗОЖ» «Мы гордимся нашими спортсменами»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5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«Сто затей для всех друзей» КТД «Спортивное»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80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игра «Книга рекордов» «Встреча - подарок»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224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«Азбука здоровья»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274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Орлёнок - Эколог - 4 часа</w:t>
            </w:r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ЭКОЛОГиЯ</w:t>
            </w:r>
            <w:proofErr w:type="spellEnd"/>
            <w:r>
              <w:rPr>
                <w:sz w:val="22"/>
                <w:szCs w:val="22"/>
              </w:rPr>
              <w:t xml:space="preserve"> » «Страна экологии»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Презентация/видео о работе экологов (добровольцев, профессионалов, взрослых и детей).</w:t>
            </w:r>
          </w:p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о красоте природы РФ</w:t>
            </w:r>
          </w:p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 w:eastAsia="en-US" w:bidi="en-US"/>
              </w:rPr>
              <w:t>https</w:t>
            </w:r>
            <w:proofErr w:type="gramEnd"/>
            <w:r w:rsidRPr="002616B6">
              <w:rPr>
                <w:sz w:val="22"/>
                <w:szCs w:val="22"/>
                <w:lang w:eastAsia="en-US" w:bidi="en-US"/>
              </w:rPr>
              <w:t>: //</w:t>
            </w:r>
            <w:r>
              <w:rPr>
                <w:sz w:val="22"/>
                <w:szCs w:val="22"/>
                <w:lang w:val="en-US" w:eastAsia="en-US" w:bidi="en-US"/>
              </w:rPr>
              <w:t>disk</w:t>
            </w:r>
            <w:r w:rsidRPr="002616B6">
              <w:rPr>
                <w:sz w:val="22"/>
                <w:szCs w:val="22"/>
                <w:lang w:eastAsia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yandex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ru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>/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i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>/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fmJIPguRXF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AqcA</w:t>
            </w:r>
            <w:proofErr w:type="spellEnd"/>
            <w:r w:rsidRPr="002616B6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Работа экологов России</w:t>
            </w:r>
          </w:p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 «Мальчик и Земля»</w:t>
            </w:r>
          </w:p>
        </w:tc>
      </w:tr>
      <w:tr w:rsidR="00487072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след на планете»</w:t>
            </w:r>
          </w:p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 «Знаю, умею, действую»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487072"/>
        </w:tc>
      </w:tr>
      <w:tr w:rsidR="00487072">
        <w:trPr>
          <w:trHeight w:hRule="exact" w:val="5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Экологический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«Ключи природы»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487072"/>
        </w:tc>
      </w:tr>
      <w:tr w:rsidR="00487072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28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по станциям «Путешествие в природу»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487072"/>
        </w:tc>
      </w:tr>
      <w:tr w:rsidR="00487072">
        <w:trPr>
          <w:trHeight w:hRule="exact" w:val="283"/>
          <w:jc w:val="center"/>
        </w:trPr>
        <w:tc>
          <w:tcPr>
            <w:tcW w:w="1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Орлёнок - Хранитель исторической памяти - 6 часов</w:t>
            </w:r>
          </w:p>
        </w:tc>
      </w:tr>
    </w:tbl>
    <w:p w:rsidR="00487072" w:rsidRDefault="0015277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6518"/>
        <w:gridCol w:w="1138"/>
        <w:gridCol w:w="5251"/>
      </w:tblGrid>
      <w:tr w:rsidR="00487072">
        <w:trPr>
          <w:trHeight w:hRule="exact"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lastRenderedPageBreak/>
              <w:t>29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«Орлёно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Хранитель исторической памяти»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 «</w:t>
            </w:r>
            <w:proofErr w:type="spellStart"/>
            <w:r>
              <w:rPr>
                <w:sz w:val="22"/>
                <w:szCs w:val="22"/>
              </w:rPr>
              <w:t>Мульти-Россия</w:t>
            </w:r>
            <w:proofErr w:type="spellEnd"/>
            <w:r>
              <w:rPr>
                <w:sz w:val="22"/>
                <w:szCs w:val="22"/>
              </w:rPr>
              <w:t>» «</w:t>
            </w:r>
            <w:proofErr w:type="spellStart"/>
            <w:r>
              <w:rPr>
                <w:sz w:val="22"/>
                <w:szCs w:val="22"/>
              </w:rPr>
              <w:t>Мульти-Россия</w:t>
            </w:r>
            <w:proofErr w:type="spellEnd"/>
            <w:r>
              <w:rPr>
                <w:sz w:val="22"/>
                <w:szCs w:val="22"/>
              </w:rPr>
              <w:t>» (второе официальное название «Мы живем в России») — цикл мультипликационных роликов о разных регионах, городах и народностях России. Является совместным проектом продюсерской компании «Аэроплан» и студии «Пилот». Работа над данным сериалом была начата в 2006 году.</w:t>
            </w:r>
          </w:p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30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«Традиции моей страны» Кодекс «Орлёнка - хранителя»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31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«Знать, чтобы хранить» КТД «История становится ближе»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32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КТД «Мы хранители памяти» «Расскажи мне о России»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33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Мы - хранители»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</w:pPr>
            <w:r>
              <w:t>34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072" w:rsidRDefault="00152773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участия в Программе в текущем учебном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72" w:rsidRDefault="00487072"/>
        </w:tc>
      </w:tr>
      <w:tr w:rsidR="00487072">
        <w:trPr>
          <w:trHeight w:hRule="exact" w:val="341"/>
          <w:jc w:val="center"/>
        </w:trPr>
        <w:tc>
          <w:tcPr>
            <w:tcW w:w="8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072" w:rsidRDefault="00152773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- 34 часа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72" w:rsidRDefault="00487072">
            <w:pPr>
              <w:rPr>
                <w:sz w:val="10"/>
                <w:szCs w:val="10"/>
              </w:rPr>
            </w:pPr>
          </w:p>
        </w:tc>
      </w:tr>
    </w:tbl>
    <w:p w:rsidR="00152773" w:rsidRDefault="00152773"/>
    <w:sectPr w:rsidR="00152773" w:rsidSect="00487072">
      <w:footerReference w:type="even" r:id="rId29"/>
      <w:footerReference w:type="default" r:id="rId30"/>
      <w:pgSz w:w="16840" w:h="11900" w:orient="landscape"/>
      <w:pgMar w:top="777" w:right="743" w:bottom="1276" w:left="1480" w:header="34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A2" w:rsidRDefault="009422A2" w:rsidP="00487072">
      <w:r>
        <w:separator/>
      </w:r>
    </w:p>
  </w:endnote>
  <w:endnote w:type="continuationSeparator" w:id="0">
    <w:p w:rsidR="009422A2" w:rsidRDefault="009422A2" w:rsidP="0048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7.05pt;margin-top:791.65pt;width:5.3pt;height:8.1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6CA8" w:rsidRDefault="00136CA8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790C37" w:rsidRPr="00790C37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7.05pt;margin-top:791.65pt;width:5.3pt;height:8.1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6CA8" w:rsidRDefault="00136CA8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790C37" w:rsidRPr="00790C37">
                    <w:rPr>
                      <w:noProof/>
                      <w:sz w:val="24"/>
                      <w:szCs w:val="24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47.05pt;margin-top:791.65pt;width:5.3pt;height:8.1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6CA8" w:rsidRDefault="00136CA8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790C37" w:rsidRPr="00790C37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7.05pt;margin-top:791.65pt;width:5.3pt;height:8.1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6CA8" w:rsidRDefault="00136CA8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790C37" w:rsidRPr="00790C37">
                    <w:rPr>
                      <w:noProof/>
                      <w:sz w:val="24"/>
                      <w:szCs w:val="24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75pt;margin-top:541.4pt;width:10.1pt;height:8.15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6CA8" w:rsidRDefault="00136CA8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790C37" w:rsidRPr="00790C37">
                    <w:rPr>
                      <w:noProof/>
                      <w:sz w:val="24"/>
                      <w:szCs w:val="24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8" w:rsidRDefault="00136C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75pt;margin-top:541.4pt;width:10.1pt;height:8.1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6CA8" w:rsidRDefault="00136CA8">
                <w:pPr>
                  <w:pStyle w:val="24"/>
                  <w:rPr>
                    <w:sz w:val="24"/>
                    <w:szCs w:val="24"/>
                  </w:rPr>
                </w:pPr>
                <w:fldSimple w:instr=" PAGE \* MERGEFORMAT ">
                  <w:r w:rsidR="00790C37" w:rsidRPr="00790C37">
                    <w:rPr>
                      <w:noProof/>
                      <w:sz w:val="24"/>
                      <w:szCs w:val="24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A2" w:rsidRDefault="009422A2"/>
  </w:footnote>
  <w:footnote w:type="continuationSeparator" w:id="0">
    <w:p w:rsidR="009422A2" w:rsidRDefault="009422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413"/>
    <w:multiLevelType w:val="multilevel"/>
    <w:tmpl w:val="AD8697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84AD3"/>
    <w:multiLevelType w:val="multilevel"/>
    <w:tmpl w:val="488EEB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86E78"/>
    <w:multiLevelType w:val="multilevel"/>
    <w:tmpl w:val="717AF7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51E06"/>
    <w:multiLevelType w:val="multilevel"/>
    <w:tmpl w:val="E1029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87072"/>
    <w:rsid w:val="00136CA8"/>
    <w:rsid w:val="00152773"/>
    <w:rsid w:val="002616B6"/>
    <w:rsid w:val="00487072"/>
    <w:rsid w:val="00790C37"/>
    <w:rsid w:val="007E757B"/>
    <w:rsid w:val="008523A4"/>
    <w:rsid w:val="009422A2"/>
    <w:rsid w:val="00A23529"/>
    <w:rsid w:val="00E73DA3"/>
    <w:rsid w:val="00EE38D3"/>
    <w:rsid w:val="00F1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0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8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4870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sid w:val="0048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48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48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48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48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8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48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8707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87072"/>
    <w:pPr>
      <w:spacing w:after="760" w:line="341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487072"/>
    <w:rPr>
      <w:rFonts w:ascii="Arial" w:eastAsia="Arial" w:hAnsi="Arial" w:cs="Arial"/>
      <w:sz w:val="12"/>
      <w:szCs w:val="12"/>
    </w:rPr>
  </w:style>
  <w:style w:type="paragraph" w:customStyle="1" w:styleId="11">
    <w:name w:val="Заголовок №1"/>
    <w:basedOn w:val="a"/>
    <w:link w:val="10"/>
    <w:rsid w:val="00487072"/>
    <w:pPr>
      <w:spacing w:after="7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487072"/>
    <w:pPr>
      <w:spacing w:after="6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487072"/>
    <w:pPr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487072"/>
    <w:pPr>
      <w:ind w:firstLine="58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48707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87072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487072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38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8D3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90C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0C3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i/ld3fzaKCzO7K2Q" TargetMode="External"/><Relationship Id="rId26" Type="http://schemas.openxmlformats.org/officeDocument/2006/relationships/hyperlink" Target="https://yandex.ru/vide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q3yCn-0lIYsMXw" TargetMode="Externa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s://m.vk" TargetMode="External"/><Relationship Id="rId25" Type="http://schemas.openxmlformats.org/officeDocument/2006/relationships/hyperlink" Target="https://disk.yandex.ru/i/zWIkGfsKAGoE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0MnRn3ZmSw-Nrg" TargetMode="External"/><Relationship Id="rId20" Type="http://schemas.openxmlformats.org/officeDocument/2006/relationships/hyperlink" Target="https://m.vk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s://disk.yandex.ru/i/5HKPpR3Cw408n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BzgvMqmh7TplMw" TargetMode="External"/><Relationship Id="rId28" Type="http://schemas.openxmlformats.org/officeDocument/2006/relationships/hyperlink" Target="https://disk.yandex.ru/d/pyZTA2ypajLFK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isk.yandex.ru/i/QGodL8ju4KKii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disk.yandex.ru/i/8khbkWjO4b3cKA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disk.yandex.ru/i/i-ArRmQXsyDGEw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cp:lastModifiedBy>Пользователь</cp:lastModifiedBy>
  <cp:revision>7</cp:revision>
  <dcterms:created xsi:type="dcterms:W3CDTF">2007-12-31T21:11:00Z</dcterms:created>
  <dcterms:modified xsi:type="dcterms:W3CDTF">2007-12-31T20:13:00Z</dcterms:modified>
</cp:coreProperties>
</file>