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Default="008B7A57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9251950" cy="6728691"/>
            <wp:effectExtent l="19050" t="0" r="6350" b="0"/>
            <wp:docPr id="3" name="Рисунок 2" descr="D:\Рабочий стол\рус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ус я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7" w:rsidRDefault="008B7A57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B7A57" w:rsidRPr="006E10F6" w:rsidRDefault="008B7A57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7914" w:rsidRPr="006E10F6" w:rsidRDefault="00157914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7914" w:rsidRPr="006E10F6" w:rsidRDefault="00157914" w:rsidP="002A1B14">
      <w:pPr>
        <w:tabs>
          <w:tab w:val="left" w:pos="303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начального общего образования,  планируемых результатов начального общего образования, на основе авторской  программы  русский язык В.П. </w:t>
      </w:r>
      <w:proofErr w:type="spellStart"/>
      <w:r w:rsidRPr="006E10F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6E10F6">
        <w:rPr>
          <w:rFonts w:ascii="Times New Roman" w:eastAsia="Times New Roman" w:hAnsi="Times New Roman" w:cs="Times New Roman"/>
          <w:sz w:val="24"/>
          <w:szCs w:val="24"/>
        </w:rPr>
        <w:t>, В.Г. Горецкий  М.</w:t>
      </w:r>
      <w:proofErr w:type="gramStart"/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  Просвещение, </w:t>
      </w:r>
    </w:p>
    <w:p w:rsidR="00157914" w:rsidRPr="006E10F6" w:rsidRDefault="00157914" w:rsidP="00157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 В. П. </w:t>
      </w:r>
      <w:proofErr w:type="spellStart"/>
      <w:r w:rsidRPr="006E10F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, В. Г. Горецкий «Русский язык» учебник для 4 класса в </w:t>
      </w:r>
      <w:r w:rsidR="00EC07FF">
        <w:rPr>
          <w:rFonts w:ascii="Times New Roman" w:eastAsia="Times New Roman" w:hAnsi="Times New Roman" w:cs="Times New Roman"/>
          <w:sz w:val="24"/>
          <w:szCs w:val="24"/>
        </w:rPr>
        <w:t xml:space="preserve">2-х частях, М.: Просвещение 2019,  </w:t>
      </w:r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реализует следующие </w:t>
      </w:r>
      <w:r w:rsidRPr="006E1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обучения:</w:t>
      </w: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E10F6">
        <w:rPr>
          <w:rFonts w:ascii="Times New Roman" w:eastAsia="Times New Roman" w:hAnsi="Times New Roman" w:cs="Times New Roman"/>
          <w:sz w:val="24"/>
          <w:szCs w:val="24"/>
        </w:rPr>
        <w:t>- развитие речи, 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E10F6">
        <w:rPr>
          <w:rFonts w:ascii="Times New Roman" w:eastAsia="Times New Roman" w:hAnsi="Times New Roman" w:cs="Times New Roman"/>
          <w:sz w:val="24"/>
          <w:szCs w:val="24"/>
        </w:rPr>
        <w:t>- освоение первоначальных знаний о лексике,  фонетике, грамматике русского языка: овладение элементарными способами анализа изучаемых явлений языка;</w:t>
      </w: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 монологические высказывания;</w:t>
      </w: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10F6">
        <w:rPr>
          <w:rFonts w:ascii="Times New Roman" w:eastAsia="Times New Roman" w:hAnsi="Times New Roman" w:cs="Times New Roman"/>
          <w:sz w:val="24"/>
          <w:szCs w:val="24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E1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57914" w:rsidRPr="006E10F6" w:rsidRDefault="00157914" w:rsidP="0015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</w:t>
      </w:r>
      <w:proofErr w:type="spellStart"/>
      <w:r w:rsidRPr="006E10F6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6E10F6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навыки, необходимые для работы с текстом и книгой; 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 формировать сознательное отношение к языку как к ценности.</w:t>
      </w:r>
    </w:p>
    <w:p w:rsidR="00157914" w:rsidRPr="006E10F6" w:rsidRDefault="00157914" w:rsidP="0015791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0F6">
        <w:rPr>
          <w:rFonts w:ascii="Times New Roman" w:eastAsia="Times New Roman" w:hAnsi="Times New Roman" w:cs="Times New Roman"/>
          <w:sz w:val="24"/>
          <w:szCs w:val="24"/>
        </w:rPr>
        <w:t>В авторскую программу не внесены изменения, так как она соответствует Федеральному компоненту государственного стандарта.</w:t>
      </w:r>
    </w:p>
    <w:p w:rsidR="00EC07FF" w:rsidRDefault="00EC07FF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EC07FF" w:rsidRPr="00EC07FF" w:rsidRDefault="00EC07FF" w:rsidP="00EC0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FF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EC07FF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07FF">
        <w:rPr>
          <w:rFonts w:ascii="Times New Roman" w:hAnsi="Times New Roman" w:cs="Times New Roman"/>
          <w:sz w:val="24"/>
          <w:szCs w:val="24"/>
        </w:rPr>
        <w:t>На изучение русского язы</w:t>
      </w:r>
      <w:r>
        <w:rPr>
          <w:rFonts w:ascii="Times New Roman" w:hAnsi="Times New Roman" w:cs="Times New Roman"/>
          <w:sz w:val="24"/>
          <w:szCs w:val="24"/>
        </w:rPr>
        <w:t>ка в</w:t>
      </w:r>
      <w:r w:rsidR="003A159C">
        <w:rPr>
          <w:rFonts w:ascii="Times New Roman" w:hAnsi="Times New Roman" w:cs="Times New Roman"/>
          <w:sz w:val="24"/>
          <w:szCs w:val="24"/>
        </w:rPr>
        <w:t xml:space="preserve"> 4 классе отводится 136</w:t>
      </w:r>
      <w:r w:rsidR="002A1B14">
        <w:rPr>
          <w:rFonts w:ascii="Times New Roman" w:hAnsi="Times New Roman" w:cs="Times New Roman"/>
          <w:sz w:val="24"/>
          <w:szCs w:val="24"/>
        </w:rPr>
        <w:t xml:space="preserve"> часов, 4</w:t>
      </w:r>
      <w:r w:rsidR="003A159C">
        <w:rPr>
          <w:rFonts w:ascii="Times New Roman" w:hAnsi="Times New Roman" w:cs="Times New Roman"/>
          <w:sz w:val="24"/>
          <w:szCs w:val="24"/>
        </w:rPr>
        <w:t xml:space="preserve"> часа в неделю всего34 учебных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7FF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C07FF" w:rsidRPr="00EC07FF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7FF" w:rsidRDefault="00EC07FF" w:rsidP="00EC0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FF" w:rsidRPr="005C1DBE" w:rsidRDefault="00EC07FF" w:rsidP="00EC0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DB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выпускниками начальной школы определенных личностных, </w:t>
      </w:r>
      <w:proofErr w:type="spellStart"/>
      <w:r w:rsidRPr="005C1D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1DB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5C1DBE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5C1DBE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C07FF" w:rsidRPr="005C1DBE" w:rsidRDefault="00EC07FF" w:rsidP="00EC07FF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4. Овладение н</w:t>
      </w:r>
      <w:r w:rsidRPr="005C1DBE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5. </w:t>
      </w:r>
      <w:r w:rsidRPr="005C1DBE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5C1DBE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5C1DBE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8. Развитие э</w:t>
      </w:r>
      <w:r w:rsidRPr="005C1DBE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9. </w:t>
      </w:r>
      <w:r w:rsidRPr="005C1DBE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5C1DBE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5C1DBE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10. </w:t>
      </w:r>
      <w:r w:rsidRPr="005C1DBE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C07FF" w:rsidRPr="005C1DBE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DB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1DBE">
        <w:rPr>
          <w:rFonts w:ascii="Times New Roman" w:hAnsi="Times New Roman" w:cs="Times New Roman"/>
          <w:sz w:val="24"/>
          <w:szCs w:val="24"/>
        </w:rPr>
        <w:t xml:space="preserve"> </w:t>
      </w:r>
      <w:r w:rsidRPr="005C1DBE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5C1DBE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5C1DBE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3. </w:t>
      </w:r>
      <w:r w:rsidRPr="005C1DBE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5C1DBE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5C1DBE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5C1DB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C1DBE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5.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6.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C1DB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7.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Овладение л</w:t>
      </w:r>
      <w:r w:rsidRPr="005C1DBE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C1DBE">
        <w:rPr>
          <w:rFonts w:ascii="Times New Roman" w:hAnsi="Times New Roman" w:cs="Times New Roman"/>
          <w:sz w:val="24"/>
          <w:szCs w:val="24"/>
        </w:rPr>
        <w:t>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8.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9.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11.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12.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5C1DB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C1DB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13.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C07FF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FF" w:rsidRPr="005C1DBE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DB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5C1DBE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C07FF" w:rsidRPr="005C1DBE" w:rsidRDefault="00EC07FF" w:rsidP="00EC07F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1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C1DBE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C07FF" w:rsidRPr="005C1DBE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4.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C07FF" w:rsidRPr="005C1DBE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5.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C07FF" w:rsidRPr="005C1DBE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C07FF" w:rsidRPr="005C1DBE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C07FF" w:rsidRPr="005C1DBE" w:rsidRDefault="00EC07FF" w:rsidP="00EC07FF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C1DB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C1DBE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EC07FF" w:rsidRPr="005C1DBE" w:rsidRDefault="00EC07FF" w:rsidP="00EC07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DBE">
        <w:rPr>
          <w:rFonts w:ascii="Times New Roman" w:hAnsi="Times New Roman" w:cs="Times New Roman"/>
          <w:sz w:val="24"/>
          <w:szCs w:val="24"/>
        </w:rPr>
        <w:t>9.</w:t>
      </w:r>
      <w:r w:rsidRPr="005C1D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1DBE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C07FF" w:rsidRDefault="00EC07FF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EC07FF" w:rsidRDefault="00EC07FF" w:rsidP="00157914">
      <w:pPr>
        <w:tabs>
          <w:tab w:val="left" w:pos="30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</w:pPr>
    </w:p>
    <w:p w:rsidR="00157914" w:rsidRPr="006E10F6" w:rsidRDefault="00157914" w:rsidP="00157914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E10F6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157914" w:rsidRPr="006E10F6" w:rsidRDefault="00157914" w:rsidP="00157914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color w:val="auto"/>
          <w:sz w:val="24"/>
          <w:szCs w:val="24"/>
        </w:rPr>
        <w:lastRenderedPageBreak/>
        <w:t>характеризовать звуки русского языка: гласные ударные/</w:t>
      </w:r>
      <w:r w:rsidRPr="006E10F6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6E10F6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157914" w:rsidRPr="006E10F6" w:rsidRDefault="00157914" w:rsidP="00157914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6E10F6">
        <w:rPr>
          <w:rFonts w:ascii="Times New Roman" w:hAnsi="Times New Roman"/>
          <w:color w:val="auto"/>
          <w:sz w:val="24"/>
          <w:szCs w:val="24"/>
        </w:rPr>
        <w:t>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6E10F6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6E10F6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6E10F6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6E10F6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6E10F6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157914" w:rsidRPr="006E10F6" w:rsidRDefault="00157914" w:rsidP="00157914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6E10F6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6E10F6">
        <w:rPr>
          <w:rFonts w:ascii="Times New Roman" w:hAnsi="Times New Roman"/>
          <w:color w:val="auto"/>
          <w:sz w:val="24"/>
          <w:szCs w:val="24"/>
        </w:rPr>
        <w:t> </w:t>
      </w:r>
      <w:r w:rsidRPr="006E10F6">
        <w:rPr>
          <w:rFonts w:ascii="Times New Roman" w:hAnsi="Times New Roman"/>
          <w:color w:val="auto"/>
          <w:sz w:val="24"/>
          <w:szCs w:val="24"/>
        </w:rPr>
        <w:t>др.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различать изменяемые и неизменяемые слова;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pacing w:val="2"/>
          <w:sz w:val="24"/>
        </w:rPr>
        <w:t xml:space="preserve">различать родственные (однокоренные) слова и формы </w:t>
      </w:r>
      <w:r w:rsidRPr="006E10F6">
        <w:rPr>
          <w:sz w:val="24"/>
        </w:rPr>
        <w:t>слова;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157914" w:rsidRPr="006E10F6" w:rsidRDefault="00157914" w:rsidP="00157914">
      <w:pPr>
        <w:pStyle w:val="a4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157914" w:rsidRPr="006E10F6" w:rsidRDefault="00157914" w:rsidP="00157914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10F6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57914" w:rsidRPr="006E10F6" w:rsidRDefault="00157914" w:rsidP="00157914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E10F6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выявлять слова, значение которых требует уточнения;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определять значение слова по тексту или уточнять с помощью толкового словаря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подбирать синонимы для устранения повторов в тексте.</w:t>
      </w:r>
    </w:p>
    <w:p w:rsidR="00157914" w:rsidRPr="006E10F6" w:rsidRDefault="00157914" w:rsidP="00157914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6E10F6">
        <w:rPr>
          <w:b/>
          <w:iCs/>
          <w:sz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pacing w:val="2"/>
          <w:sz w:val="24"/>
        </w:rPr>
        <w:t xml:space="preserve">подбирать антонимы для точной характеристики </w:t>
      </w:r>
      <w:r w:rsidRPr="006E10F6">
        <w:rPr>
          <w:i/>
          <w:sz w:val="24"/>
        </w:rPr>
        <w:t>предметов при их сравнении;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6E10F6">
        <w:rPr>
          <w:i/>
          <w:sz w:val="24"/>
        </w:rPr>
        <w:t>переносном значении (простые случаи);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оценивать уместность использования слов в тексте;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 xml:space="preserve">выбирать слова из ряда </w:t>
      </w:r>
      <w:proofErr w:type="gramStart"/>
      <w:r w:rsidRPr="006E10F6">
        <w:rPr>
          <w:i/>
          <w:sz w:val="24"/>
        </w:rPr>
        <w:t>предложенных</w:t>
      </w:r>
      <w:proofErr w:type="gramEnd"/>
      <w:r w:rsidRPr="006E10F6">
        <w:rPr>
          <w:i/>
          <w:sz w:val="24"/>
        </w:rPr>
        <w:t xml:space="preserve"> для успешного решения коммуникативной задачи.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lastRenderedPageBreak/>
        <w:t>распознавать грамматические признаки слов;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57914" w:rsidRPr="006E10F6" w:rsidRDefault="00157914" w:rsidP="00157914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6E10F6">
        <w:rPr>
          <w:b/>
          <w:iCs/>
          <w:sz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21"/>
        <w:spacing w:line="240" w:lineRule="auto"/>
        <w:rPr>
          <w:i/>
          <w:iCs/>
          <w:sz w:val="24"/>
        </w:rPr>
      </w:pPr>
      <w:r w:rsidRPr="006E10F6">
        <w:rPr>
          <w:i/>
          <w:iCs/>
          <w:spacing w:val="2"/>
          <w:sz w:val="24"/>
        </w:rPr>
        <w:t>проводить морфологический разбор имен существи</w:t>
      </w:r>
      <w:r w:rsidRPr="006E10F6">
        <w:rPr>
          <w:i/>
          <w:iCs/>
          <w:sz w:val="24"/>
        </w:rPr>
        <w:t>тельных, имен прилагательных, глаголов по предложенно</w:t>
      </w:r>
      <w:r w:rsidRPr="006E10F6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6E10F6">
        <w:rPr>
          <w:i/>
          <w:iCs/>
          <w:sz w:val="24"/>
        </w:rPr>
        <w:t>ведения морфологического разбора;</w:t>
      </w:r>
    </w:p>
    <w:p w:rsidR="00157914" w:rsidRPr="006E10F6" w:rsidRDefault="00157914" w:rsidP="00157914">
      <w:pPr>
        <w:pStyle w:val="21"/>
        <w:spacing w:line="240" w:lineRule="auto"/>
        <w:rPr>
          <w:i/>
          <w:iCs/>
          <w:sz w:val="24"/>
        </w:rPr>
      </w:pPr>
      <w:r w:rsidRPr="006E10F6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6E10F6">
        <w:rPr>
          <w:b/>
          <w:bCs/>
          <w:i/>
          <w:iCs/>
          <w:sz w:val="24"/>
        </w:rPr>
        <w:t xml:space="preserve">и, а, но, </w:t>
      </w:r>
      <w:r w:rsidRPr="006E10F6">
        <w:rPr>
          <w:i/>
          <w:iCs/>
          <w:sz w:val="24"/>
        </w:rPr>
        <w:t xml:space="preserve">частицу </w:t>
      </w:r>
      <w:r w:rsidRPr="006E10F6">
        <w:rPr>
          <w:b/>
          <w:bCs/>
          <w:i/>
          <w:iCs/>
          <w:sz w:val="24"/>
        </w:rPr>
        <w:t>не</w:t>
      </w:r>
      <w:r w:rsidRPr="006E10F6">
        <w:rPr>
          <w:i/>
          <w:iCs/>
          <w:sz w:val="24"/>
        </w:rPr>
        <w:t xml:space="preserve"> при глаголах.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различать предложение, словосочетание, слово;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pacing w:val="2"/>
          <w:sz w:val="24"/>
        </w:rPr>
        <w:t xml:space="preserve">устанавливать при помощи смысловых вопросов связь </w:t>
      </w:r>
      <w:r w:rsidRPr="006E10F6">
        <w:rPr>
          <w:sz w:val="24"/>
        </w:rPr>
        <w:t>между словами в словосочетании и предложении;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 xml:space="preserve">классифицировать предложения по цели высказывания, </w:t>
      </w:r>
      <w:r w:rsidRPr="006E10F6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6E10F6">
        <w:rPr>
          <w:sz w:val="24"/>
        </w:rPr>
        <w:t>предложения;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определять восклицательную/невосклицательную интонацию предложения;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находить главные и второстепенные (без деления на виды) члены предложения;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выделять предложения с однородными членами.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различать второстепенные члены предложения </w:t>
      </w:r>
      <w:proofErr w:type="gramStart"/>
      <w:r w:rsidRPr="006E10F6">
        <w:rPr>
          <w:i/>
          <w:sz w:val="24"/>
        </w:rPr>
        <w:t>—о</w:t>
      </w:r>
      <w:proofErr w:type="gramEnd"/>
      <w:r w:rsidRPr="006E10F6">
        <w:rPr>
          <w:i/>
          <w:sz w:val="24"/>
        </w:rPr>
        <w:t>пределения, дополнения, обстоятельства;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6E10F6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6E10F6">
        <w:rPr>
          <w:i/>
          <w:sz w:val="24"/>
        </w:rPr>
        <w:t>разбора;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различать простые и сложные предложения.</w:t>
      </w:r>
    </w:p>
    <w:p w:rsidR="00157914" w:rsidRPr="006E10F6" w:rsidRDefault="00157914" w:rsidP="00157914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E10F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применять правила правописания (в объеме содержания курса);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определять (уточнять) написание слова по орфографическому словарю учебника;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безошибочно списывать текст объемом 80—90 слов;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осознавать место возможного возникновения орфографической ошибки;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подбирать примеры с определенной орфограммой;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pacing w:val="2"/>
          <w:sz w:val="24"/>
        </w:rPr>
        <w:lastRenderedPageBreak/>
        <w:t>при составлении собственных текстов перефразиро</w:t>
      </w:r>
      <w:r w:rsidRPr="006E10F6">
        <w:rPr>
          <w:i/>
          <w:sz w:val="24"/>
        </w:rPr>
        <w:t xml:space="preserve">вать </w:t>
      </w:r>
      <w:proofErr w:type="gramStart"/>
      <w:r w:rsidRPr="006E10F6">
        <w:rPr>
          <w:i/>
          <w:sz w:val="24"/>
        </w:rPr>
        <w:t>записываемое</w:t>
      </w:r>
      <w:proofErr w:type="gramEnd"/>
      <w:r w:rsidRPr="006E10F6">
        <w:rPr>
          <w:i/>
          <w:sz w:val="24"/>
        </w:rPr>
        <w:t>, чтобы избежать орфографических и пунктуационных ошибок;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57914" w:rsidRPr="006E10F6" w:rsidRDefault="00157914" w:rsidP="00157914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E10F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 xml:space="preserve">оценивать правильность (уместность) выбора языковых </w:t>
      </w:r>
      <w:r w:rsidRPr="006E10F6">
        <w:rPr>
          <w:sz w:val="24"/>
        </w:rPr>
        <w:br/>
        <w:t xml:space="preserve">и неязыковых средств устного общения на уроке, в школе, </w:t>
      </w:r>
      <w:r w:rsidRPr="006E10F6">
        <w:rPr>
          <w:sz w:val="24"/>
        </w:rPr>
        <w:br/>
        <w:t>в быту, со знакомыми и незнакомыми, с людьми разного возраста;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выражать собственное мнение и аргументировать его;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самостоятельно озаглавливать текст;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составлять план текста;</w:t>
      </w:r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157914" w:rsidRPr="006E10F6" w:rsidRDefault="00157914" w:rsidP="00157914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E10F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создавать тексты по предложенному заголовку;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подробно или выборочно пересказывать текст;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пересказывать текст от другого лица;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r w:rsidRPr="006E10F6">
        <w:rPr>
          <w:i/>
          <w:sz w:val="24"/>
        </w:rPr>
        <w:t>корректировать тексты, в которых допущены нарушения культуры речи;</w:t>
      </w:r>
    </w:p>
    <w:p w:rsidR="00157914" w:rsidRPr="006E10F6" w:rsidRDefault="00157914" w:rsidP="00157914">
      <w:pPr>
        <w:pStyle w:val="21"/>
        <w:spacing w:line="240" w:lineRule="auto"/>
        <w:rPr>
          <w:i/>
          <w:sz w:val="24"/>
        </w:rPr>
      </w:pPr>
      <w:proofErr w:type="gramStart"/>
      <w:r w:rsidRPr="006E10F6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6E10F6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6E10F6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57914" w:rsidRPr="006E10F6" w:rsidRDefault="00157914" w:rsidP="00157914">
      <w:pPr>
        <w:pStyle w:val="21"/>
        <w:spacing w:line="240" w:lineRule="auto"/>
        <w:rPr>
          <w:sz w:val="24"/>
        </w:rPr>
      </w:pPr>
      <w:r w:rsidRPr="006E10F6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6E10F6">
        <w:rPr>
          <w:i/>
          <w:spacing w:val="2"/>
          <w:sz w:val="24"/>
        </w:rPr>
        <w:t>sms­сообщения</w:t>
      </w:r>
      <w:proofErr w:type="spellEnd"/>
      <w:r w:rsidRPr="006E10F6">
        <w:rPr>
          <w:i/>
          <w:spacing w:val="2"/>
          <w:sz w:val="24"/>
        </w:rPr>
        <w:t>, электронная по</w:t>
      </w:r>
      <w:r w:rsidRPr="006E10F6">
        <w:rPr>
          <w:i/>
          <w:sz w:val="24"/>
        </w:rPr>
        <w:t xml:space="preserve">чта, Интернет и другие </w:t>
      </w:r>
      <w:proofErr w:type="gramStart"/>
      <w:r w:rsidRPr="006E10F6">
        <w:rPr>
          <w:i/>
          <w:sz w:val="24"/>
        </w:rPr>
        <w:t>виды</w:t>
      </w:r>
      <w:proofErr w:type="gramEnd"/>
      <w:r w:rsidRPr="006E10F6">
        <w:rPr>
          <w:i/>
          <w:sz w:val="24"/>
        </w:rPr>
        <w:t xml:space="preserve"> и способы связи).</w:t>
      </w:r>
    </w:p>
    <w:p w:rsidR="00157914" w:rsidRPr="006E10F6" w:rsidRDefault="00157914" w:rsidP="00157914">
      <w:pPr>
        <w:pStyle w:val="a6"/>
        <w:spacing w:line="240" w:lineRule="auto"/>
        <w:jc w:val="center"/>
        <w:rPr>
          <w:sz w:val="24"/>
          <w:u w:val="single"/>
        </w:rPr>
      </w:pPr>
      <w:r w:rsidRPr="006E10F6">
        <w:rPr>
          <w:sz w:val="24"/>
          <w:u w:val="single"/>
        </w:rPr>
        <w:t>Основное содержание учебного предмета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Виды речевой деятельности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Говорение.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Выбор языковых сре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в с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Обучение грамоте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Фонетика.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6E10F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,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е</w:t>
      </w:r>
      <w:r w:rsidRPr="006E10F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ю</w:t>
      </w:r>
      <w:r w:rsidRPr="006E10F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,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я</w:t>
      </w:r>
      <w:r w:rsidRPr="006E10F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как показатель мягкости предшествующего согласного звука.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ч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Орфография.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слов;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чу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ши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перенос слов по слогам без стечения согласных;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Развитие речи.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Систематический курс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Фонетический разбор слова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разделительных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стол</w:t>
      </w:r>
      <w:r w:rsidRPr="006E10F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,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конь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; в словах с йотированными гласными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ю</w:t>
      </w:r>
      <w:r w:rsidRPr="006E10F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я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 в словах с непроизносимыми согласными.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Лексика</w:t>
      </w:r>
      <w:r w:rsidRPr="006E10F6">
        <w:rPr>
          <w:rStyle w:val="ae"/>
          <w:rFonts w:ascii="Times New Roman" w:eastAsia="@Arial Unicode MS" w:hAnsi="Times New Roman" w:cs="Times New Roman"/>
          <w:b/>
          <w:bCs/>
          <w:sz w:val="24"/>
          <w:szCs w:val="24"/>
        </w:rPr>
        <w:footnoteReference w:id="1"/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).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Морфология.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Части речи;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деление частей речи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на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самостоятельные и служебные.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Определение принадлежности имен существительных к 1, 2, 3-му склонению.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имен существительных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ья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ин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имен прилагательных.</w:t>
      </w:r>
    </w:p>
    <w:p w:rsidR="00157914" w:rsidRPr="006E10F6" w:rsidRDefault="00157914" w:rsidP="00157914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2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3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noBreakHyphen/>
        <w:t>го лица единственного и множественного числа. Склонение личных местоимений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Предлог.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Отличие предлогов от приставок.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Союзы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а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их роль в речи. Частица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не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, ее значение.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Синтаксис.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а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Орфография и пунктуация.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157914" w:rsidRPr="006E10F6" w:rsidRDefault="00157914" w:rsidP="00157914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Применение правил правописания:</w:t>
      </w:r>
    </w:p>
    <w:p w:rsidR="00157914" w:rsidRPr="006E10F6" w:rsidRDefault="00157914" w:rsidP="00157914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сочетания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ши</w:t>
      </w:r>
      <w:proofErr w:type="spellEnd"/>
      <w:r w:rsidRPr="006E10F6">
        <w:rPr>
          <w:rStyle w:val="ae"/>
          <w:rFonts w:ascii="Times New Roman" w:eastAsia="@Arial Unicode MS" w:hAnsi="Times New Roman" w:cs="Times New Roman"/>
          <w:sz w:val="24"/>
          <w:szCs w:val="24"/>
        </w:rPr>
        <w:footnoteReference w:id="2"/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чу 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в положении под ударением;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чк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чн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чт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щн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перенос слов;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непроизносимые согласные;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(на ограниченном перечне слов);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разделительные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имен существительных (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ночь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нож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рожь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мышь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noBreakHyphen/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я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ья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ье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  <w:t>ин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безударные окончания имен прилагательных;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с глаголами;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глаголов в форме 2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го лица единственного числа (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пишешь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учишь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ься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Развитие речи.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Осознание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ситуации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общения: с </w:t>
      </w:r>
      <w:proofErr w:type="gram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какой</w:t>
      </w:r>
      <w:proofErr w:type="gram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целью, с кем и где происходит общение.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предложений в тексте.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частей текста (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озаглавливание</w:t>
      </w:r>
      <w:proofErr w:type="spellEnd"/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, корректирование порядка предложений и частей текста (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План текста. Составление планов к данным текстам.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жанрами письма и поздравления.</w:t>
      </w:r>
    </w:p>
    <w:p w:rsidR="00157914" w:rsidRPr="006E10F6" w:rsidRDefault="00157914" w:rsidP="00157914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6E10F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Pr="006E10F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157914" w:rsidRPr="006E10F6" w:rsidRDefault="00157914" w:rsidP="00157914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6E10F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6E10F6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6E10F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6E10F6">
        <w:rPr>
          <w:rStyle w:val="Zag11"/>
          <w:rFonts w:eastAsia="@Arial Unicode MS"/>
          <w:color w:val="auto"/>
          <w:lang w:val="ru-RU"/>
        </w:rPr>
        <w:t>сочинения</w:t>
      </w:r>
      <w:r w:rsidRPr="006E10F6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6E10F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6E10F6">
        <w:rPr>
          <w:rStyle w:val="Zag11"/>
          <w:rFonts w:eastAsia="@Arial Unicode MS"/>
          <w:color w:val="auto"/>
          <w:lang w:val="ru-RU"/>
        </w:rPr>
        <w:t>сочинения</w:t>
      </w:r>
      <w:r w:rsidRPr="006E10F6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6E10F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6E10F6">
        <w:rPr>
          <w:rStyle w:val="Zag11"/>
          <w:rFonts w:eastAsia="@Arial Unicode MS"/>
          <w:color w:val="auto"/>
          <w:lang w:val="ru-RU"/>
        </w:rPr>
        <w:t>сочинения</w:t>
      </w:r>
      <w:r w:rsidRPr="006E10F6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6E10F6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914" w:rsidRPr="006E10F6" w:rsidRDefault="00157914" w:rsidP="00157914">
      <w:pPr>
        <w:spacing w:after="0" w:line="240" w:lineRule="auto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1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margin" w:tblpX="392" w:tblpY="8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204"/>
        <w:gridCol w:w="2551"/>
      </w:tblGrid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57914" w:rsidRPr="006E10F6" w:rsidTr="007133C1">
        <w:trPr>
          <w:trHeight w:val="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tabs>
                <w:tab w:val="left" w:pos="24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AA00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+1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EA3395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57914" w:rsidRPr="006E10F6" w:rsidTr="00713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157914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14" w:rsidRPr="006E10F6" w:rsidRDefault="00EC07FF" w:rsidP="007133C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54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157914" w:rsidRDefault="00157914" w:rsidP="00157914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color w:val="00000A"/>
          <w:sz w:val="24"/>
          <w:lang w:val="ru-RU"/>
        </w:rPr>
      </w:pPr>
    </w:p>
    <w:p w:rsidR="00157914" w:rsidRDefault="00157914" w:rsidP="00157914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color w:val="00000A"/>
          <w:sz w:val="24"/>
          <w:lang w:val="ru-RU"/>
        </w:rPr>
      </w:pPr>
    </w:p>
    <w:p w:rsidR="00157914" w:rsidRDefault="00157914" w:rsidP="00157914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color w:val="00000A"/>
          <w:sz w:val="24"/>
          <w:lang w:val="ru-RU"/>
        </w:rPr>
      </w:pPr>
    </w:p>
    <w:p w:rsidR="00595F8C" w:rsidRDefault="00595F8C"/>
    <w:p w:rsidR="00157914" w:rsidRDefault="00157914"/>
    <w:p w:rsidR="00157914" w:rsidRDefault="00157914"/>
    <w:p w:rsidR="00157914" w:rsidRDefault="00157914"/>
    <w:p w:rsidR="00157914" w:rsidRDefault="00157914"/>
    <w:p w:rsidR="00157914" w:rsidRDefault="00157914">
      <w:pPr>
        <w:sectPr w:rsidR="00157914" w:rsidSect="00EC07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10A0" w:rsidRPr="00E131EE" w:rsidRDefault="00AF10A0" w:rsidP="00AF10A0">
      <w:pPr>
        <w:suppressAutoHyphens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  <w:r w:rsidRPr="00E131EE">
        <w:rPr>
          <w:rFonts w:ascii="Times New Roman" w:hAnsi="Times New Roman" w:cs="Times New Roman"/>
          <w:b/>
          <w:lang w:eastAsia="ar-SA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lang w:eastAsia="ar-SA"/>
        </w:rPr>
        <w:t xml:space="preserve"> по русскому языку  в  4 классе(136ч)</w:t>
      </w:r>
    </w:p>
    <w:p w:rsidR="00AF10A0" w:rsidRPr="00E131EE" w:rsidRDefault="00AF10A0" w:rsidP="00AF10A0">
      <w:pPr>
        <w:suppressAutoHyphens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6161" w:type="dxa"/>
        <w:tblInd w:w="-35" w:type="dxa"/>
        <w:tblLayout w:type="fixed"/>
        <w:tblLook w:val="0000"/>
      </w:tblPr>
      <w:tblGrid>
        <w:gridCol w:w="569"/>
        <w:gridCol w:w="121"/>
        <w:gridCol w:w="586"/>
        <w:gridCol w:w="1277"/>
        <w:gridCol w:w="4253"/>
        <w:gridCol w:w="3544"/>
        <w:gridCol w:w="3685"/>
        <w:gridCol w:w="1134"/>
        <w:gridCol w:w="992"/>
      </w:tblGrid>
      <w:tr w:rsidR="00C07C80" w:rsidRPr="00E131EE" w:rsidTr="00C07C80">
        <w:trPr>
          <w:trHeight w:val="498"/>
        </w:trPr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C80" w:rsidRPr="00E131EE" w:rsidRDefault="00C07C80" w:rsidP="00B34A2D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№</w:t>
            </w:r>
            <w:proofErr w:type="gramStart"/>
            <w:r w:rsidRPr="00E131EE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E131EE">
              <w:rPr>
                <w:rFonts w:ascii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  <w:p w:rsidR="00C07C80" w:rsidRPr="007133C1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(страницы учебника)</w:t>
            </w: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Характеристика основных видов деятельности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Д.З.</w:t>
            </w:r>
          </w:p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</w:tr>
      <w:tr w:rsidR="00C07C80" w:rsidRPr="00E131EE" w:rsidTr="00C07C80">
        <w:trPr>
          <w:trHeight w:val="439"/>
        </w:trPr>
        <w:tc>
          <w:tcPr>
            <w:tcW w:w="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Предметные </w:t>
            </w:r>
          </w:p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7C80" w:rsidRPr="007133C1" w:rsidRDefault="00C07C80" w:rsidP="00B34A2D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33C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Личностные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07C80" w:rsidRPr="007133C1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07C80" w:rsidRPr="00E131EE" w:rsidTr="00C07C80">
        <w:trPr>
          <w:trHeight w:val="525"/>
        </w:trPr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31E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B34A2D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1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>Повторение (10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Наша речь и наш язык.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с.6-7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 упр. 1—4.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15734B">
              <w:rPr>
                <w:rFonts w:ascii="Times New Roman" w:hAnsi="Times New Roman" w:cs="Times New Roman"/>
              </w:rPr>
              <w:t xml:space="preserve"> находить  информа</w:t>
            </w:r>
            <w:r w:rsidRPr="0015734B">
              <w:rPr>
                <w:rFonts w:ascii="Times New Roman" w:hAnsi="Times New Roman" w:cs="Times New Roman"/>
              </w:rPr>
              <w:softHyphen/>
              <w:t>цию в учебнике, ориентироваться в нем,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734B">
              <w:rPr>
                <w:rFonts w:ascii="Times New Roman" w:hAnsi="Times New Roman" w:cs="Times New Roman"/>
              </w:rPr>
              <w:t xml:space="preserve"> различать язык и речь;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анализировать</w:t>
            </w:r>
            <w:r w:rsidRPr="0015734B">
              <w:rPr>
                <w:rFonts w:ascii="Times New Roman" w:hAnsi="Times New Roman" w:cs="Times New Roman"/>
              </w:rPr>
              <w:t xml:space="preserve"> высказывания о рус</w:t>
            </w:r>
            <w:r w:rsidRPr="0015734B">
              <w:rPr>
                <w:rFonts w:ascii="Times New Roman" w:hAnsi="Times New Roman" w:cs="Times New Roman"/>
              </w:rPr>
              <w:softHyphen/>
              <w:t>ском языке;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пословицы о языке и речи;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 текст</w:t>
            </w:r>
            <w:r w:rsidRPr="0015734B">
              <w:rPr>
                <w:rFonts w:ascii="Times New Roman" w:hAnsi="Times New Roman" w:cs="Times New Roman"/>
              </w:rPr>
              <w:t xml:space="preserve"> (о речи или о языке) по выбранной пословице.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; смысловое чтение;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– постановка учебной задачи, определение последовательности промежуточных целей с учетом конечного результата;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Внутренняя позиция школьника на уровне положительного отношения к школе.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Текст и его план. Признаки текста</w:t>
            </w:r>
          </w:p>
          <w:p w:rsidR="00C07C80" w:rsidRPr="00D441F9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с.8-9</w:t>
            </w:r>
          </w:p>
          <w:p w:rsidR="00C07C80" w:rsidRPr="00D441F9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5—7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</w:rPr>
            </w:pPr>
          </w:p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осмысливать</w:t>
            </w:r>
            <w:r w:rsidRPr="0015734B">
              <w:rPr>
                <w:rFonts w:ascii="Times New Roman" w:hAnsi="Times New Roman" w:cs="Times New Roman"/>
              </w:rPr>
              <w:t xml:space="preserve"> содержание читаемого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текст по его признакам.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тему и главную мысль текста.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Подбирать</w:t>
            </w:r>
            <w:r w:rsidRPr="0015734B">
              <w:rPr>
                <w:rFonts w:ascii="Times New Roman" w:hAnsi="Times New Roman" w:cs="Times New Roman"/>
              </w:rPr>
              <w:t xml:space="preserve"> заголовок к тексту.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Соотносить</w:t>
            </w:r>
            <w:r w:rsidRPr="0015734B">
              <w:rPr>
                <w:rFonts w:ascii="Times New Roman" w:hAnsi="Times New Roman" w:cs="Times New Roman"/>
              </w:rPr>
              <w:t xml:space="preserve"> заголовок и текст.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делять</w:t>
            </w:r>
            <w:r w:rsidRPr="0015734B">
              <w:rPr>
                <w:rFonts w:ascii="Times New Roman" w:hAnsi="Times New Roman" w:cs="Times New Roman"/>
              </w:rPr>
              <w:t xml:space="preserve"> части текста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</w:t>
            </w:r>
            <w:r w:rsidRPr="0015734B">
              <w:rPr>
                <w:rFonts w:ascii="Times New Roman" w:hAnsi="Times New Roman" w:cs="Times New Roman"/>
              </w:rPr>
              <w:softHyphen/>
              <w:t>вильность их выделения.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план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– самостоятельное выделение и формулирование познавательной цели; построение логической цепи рассуждений;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Р. – постановка учебной задачи, оценивание качества и уровня усвоения материала;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различных коммуникативных </w:t>
            </w:r>
            <w:r w:rsidRPr="0015734B">
              <w:rPr>
                <w:rFonts w:ascii="Times New Roman" w:hAnsi="Times New Roman" w:cs="Times New Roman"/>
              </w:rPr>
              <w:lastRenderedPageBreak/>
              <w:t>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Нравственно-этическое оценивание усваиваемого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734B">
              <w:rPr>
                <w:rFonts w:ascii="Times New Roman" w:eastAsia="Calibri" w:hAnsi="Times New Roman" w:cs="Times New Roman"/>
                <w:bCs/>
              </w:rPr>
              <w:t>Подробное изложение повествова</w:t>
            </w:r>
            <w:r w:rsidRPr="0015734B">
              <w:rPr>
                <w:rFonts w:ascii="Times New Roman" w:eastAsia="Calibri" w:hAnsi="Times New Roman" w:cs="Times New Roman"/>
                <w:bCs/>
              </w:rPr>
              <w:softHyphen/>
              <w:t>тельного текста по к</w:t>
            </w:r>
            <w:r>
              <w:rPr>
                <w:rFonts w:ascii="Times New Roman" w:eastAsia="Calibri" w:hAnsi="Times New Roman" w:cs="Times New Roman"/>
                <w:bCs/>
              </w:rPr>
              <w:t>оллективно со</w:t>
            </w:r>
            <w:r>
              <w:rPr>
                <w:rFonts w:ascii="Times New Roman" w:eastAsia="Calibri" w:hAnsi="Times New Roman" w:cs="Times New Roman"/>
                <w:bCs/>
              </w:rPr>
              <w:softHyphen/>
              <w:t>ставленному плану «Первая вахта»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>Учебник с.10  упр. 8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работать</w:t>
            </w:r>
            <w:r w:rsidRPr="0015734B">
              <w:rPr>
                <w:rFonts w:ascii="Times New Roman" w:hAnsi="Times New Roman" w:cs="Times New Roman"/>
              </w:rPr>
              <w:t xml:space="preserve"> с памяткой «Как подготовиться к изложению».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 </w:t>
            </w:r>
            <w:r w:rsidRPr="0015734B">
              <w:rPr>
                <w:rFonts w:ascii="Times New Roman" w:hAnsi="Times New Roman" w:cs="Times New Roman"/>
              </w:rPr>
              <w:t>алгоритм подготовительной работы к на</w:t>
            </w:r>
            <w:r w:rsidRPr="0015734B">
              <w:rPr>
                <w:rFonts w:ascii="Times New Roman" w:hAnsi="Times New Roman" w:cs="Times New Roman"/>
              </w:rPr>
              <w:softHyphen/>
              <w:t>писанию изложения, подробно излагать содержание передаваемого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строить сообщения в устной и письменной форме, смысловое чтение;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– составление плана  и последовательности действий,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различать способ и результат действия</w:t>
            </w:r>
          </w:p>
          <w:p w:rsidR="00C07C80" w:rsidRPr="0015734B" w:rsidRDefault="00C07C80" w:rsidP="007133C1">
            <w:pPr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 </w:t>
            </w:r>
            <w:r w:rsidRPr="0015734B">
              <w:rPr>
                <w:rFonts w:ascii="Times New Roman" w:hAnsi="Times New Roman" w:cs="Times New Roman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Типы текстов.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с.11-12 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9—11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сравнивать</w:t>
            </w:r>
            <w:r w:rsidRPr="0015734B">
              <w:rPr>
                <w:rFonts w:ascii="Times New Roman" w:hAnsi="Times New Roman" w:cs="Times New Roman"/>
              </w:rPr>
              <w:t xml:space="preserve"> между собой разные типы текстов: повествование, описание, рас</w:t>
            </w:r>
            <w:r w:rsidRPr="0015734B">
              <w:rPr>
                <w:rFonts w:ascii="Times New Roman" w:hAnsi="Times New Roman" w:cs="Times New Roman"/>
              </w:rPr>
              <w:softHyphen/>
              <w:t>суждение.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Сопоставлять</w:t>
            </w:r>
            <w:r w:rsidRPr="0015734B">
              <w:rPr>
                <w:rFonts w:ascii="Times New Roman" w:hAnsi="Times New Roman" w:cs="Times New Roman"/>
              </w:rPr>
              <w:t xml:space="preserve"> тексты разного стиля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  <w:r w:rsidRPr="0015734B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Формирование мотивации к работе на результат.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Использование ранее полученных знаний по теме в новых условиях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Предложение как единица речи. Виды предложений по цели выска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зывания.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с.13-15 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12—16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в тексте;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из дан</w:t>
            </w:r>
            <w:r w:rsidRPr="0015734B">
              <w:rPr>
                <w:rFonts w:ascii="Times New Roman" w:hAnsi="Times New Roman" w:cs="Times New Roman"/>
              </w:rPr>
              <w:softHyphen/>
              <w:t>ных слов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тему составлен</w:t>
            </w:r>
            <w:r w:rsidRPr="0015734B">
              <w:rPr>
                <w:rFonts w:ascii="Times New Roman" w:hAnsi="Times New Roman" w:cs="Times New Roman"/>
              </w:rPr>
              <w:softHyphen/>
              <w:t>ных предложений;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продол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жение текста,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15734B">
              <w:rPr>
                <w:rFonts w:ascii="Times New Roman" w:hAnsi="Times New Roman" w:cs="Times New Roman"/>
              </w:rPr>
              <w:t xml:space="preserve"> в тексте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соб</w:t>
            </w:r>
            <w:r w:rsidRPr="0015734B">
              <w:rPr>
                <w:rFonts w:ascii="Times New Roman" w:hAnsi="Times New Roman" w:cs="Times New Roman"/>
              </w:rPr>
              <w:softHyphen/>
              <w:t>ственные предложения, различные по цели высказывания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; 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b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Виды предложений по цели выска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зывания и по интонации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с.16 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17—19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находить</w:t>
            </w:r>
            <w:r w:rsidRPr="0015734B">
              <w:rPr>
                <w:rFonts w:ascii="Times New Roman" w:hAnsi="Times New Roman" w:cs="Times New Roman"/>
              </w:rPr>
              <w:t xml:space="preserve"> в тексте предло</w:t>
            </w:r>
            <w:r w:rsidRPr="0015734B">
              <w:rPr>
                <w:rFonts w:ascii="Times New Roman" w:hAnsi="Times New Roman" w:cs="Times New Roman"/>
              </w:rPr>
              <w:softHyphen/>
              <w:t>жения, различные по цели высказывания и по интонации.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предложения, различные по цели высказывания и по интонации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r w:rsidRPr="0015734B">
              <w:rPr>
                <w:rFonts w:ascii="Times New Roman" w:hAnsi="Times New Roman" w:cs="Times New Roman"/>
              </w:rPr>
              <w:t xml:space="preserve">- 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Диалог. Обращение</w:t>
            </w:r>
          </w:p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с.17-18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20—22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с обращением.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обращение в на</w:t>
            </w:r>
            <w:r w:rsidRPr="0015734B">
              <w:rPr>
                <w:rFonts w:ascii="Times New Roman" w:hAnsi="Times New Roman" w:cs="Times New Roman"/>
              </w:rPr>
              <w:softHyphen/>
              <w:t>чале, середине и конце предложения.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ставлять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с обращением.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делять</w:t>
            </w:r>
            <w:r w:rsidRPr="0015734B">
              <w:rPr>
                <w:rFonts w:ascii="Times New Roman" w:hAnsi="Times New Roman" w:cs="Times New Roman"/>
              </w:rPr>
              <w:t xml:space="preserve"> обращения на письме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– </w:t>
            </w:r>
            <w:r w:rsidRPr="0015734B">
              <w:rPr>
                <w:rFonts w:ascii="Times New Roman" w:hAnsi="Times New Roman" w:cs="Times New Roman"/>
              </w:rPr>
              <w:t>осуществлять поиск и 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Формирование мотивации к работе на результат.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Использование ранее полученных знаний по теме в новых условиях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Главные и второстепенные члены предложения. Основа предложения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с.18-21 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23—27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выделять</w:t>
            </w:r>
            <w:r w:rsidRPr="0015734B">
              <w:rPr>
                <w:rFonts w:ascii="Times New Roman" w:hAnsi="Times New Roman" w:cs="Times New Roman"/>
              </w:rPr>
              <w:t xml:space="preserve"> главные чле</w:t>
            </w:r>
            <w:r w:rsidRPr="0015734B">
              <w:rPr>
                <w:rFonts w:ascii="Times New Roman" w:hAnsi="Times New Roman" w:cs="Times New Roman"/>
              </w:rPr>
              <w:softHyphen/>
              <w:t>ны предложения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объяснять</w:t>
            </w:r>
            <w:r w:rsidRPr="0015734B">
              <w:rPr>
                <w:rFonts w:ascii="Times New Roman" w:hAnsi="Times New Roman" w:cs="Times New Roman"/>
              </w:rPr>
              <w:t xml:space="preserve"> способы нахождения главных членов предложения.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15734B">
              <w:rPr>
                <w:rFonts w:ascii="Times New Roman" w:hAnsi="Times New Roman" w:cs="Times New Roman"/>
              </w:rPr>
              <w:t xml:space="preserve"> распространённые и нераспро</w:t>
            </w:r>
            <w:r w:rsidRPr="0015734B">
              <w:rPr>
                <w:rFonts w:ascii="Times New Roman" w:hAnsi="Times New Roman" w:cs="Times New Roman"/>
              </w:rPr>
              <w:softHyphen/>
              <w:t>странённые предложения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поиск необходимой информации для выполнения учебных заданий;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</w:t>
            </w:r>
            <w:r w:rsidRPr="0015734B">
              <w:rPr>
                <w:rFonts w:ascii="Times New Roman" w:hAnsi="Times New Roman" w:cs="Times New Roman"/>
              </w:rPr>
              <w:t>-  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Словосочетание.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>Учебник с.22-24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28-30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сравнивать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предложение, словосочетание и слово.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в сло</w:t>
            </w:r>
            <w:r w:rsidRPr="0015734B">
              <w:rPr>
                <w:rFonts w:ascii="Times New Roman" w:hAnsi="Times New Roman" w:cs="Times New Roman"/>
              </w:rPr>
              <w:softHyphen/>
              <w:t>восочетании главное и зависимое сло</w:t>
            </w:r>
            <w:r w:rsidRPr="0015734B">
              <w:rPr>
                <w:rFonts w:ascii="Times New Roman" w:hAnsi="Times New Roman" w:cs="Times New Roman"/>
              </w:rPr>
              <w:softHyphen/>
              <w:t>ва при помощи вопроса.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Устанавливать </w:t>
            </w:r>
            <w:r w:rsidRPr="0015734B">
              <w:rPr>
                <w:rFonts w:ascii="Times New Roman" w:hAnsi="Times New Roman" w:cs="Times New Roman"/>
              </w:rPr>
              <w:t>при помощи смысловых вопросов связь между словами в словосочетании,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 </w:t>
            </w:r>
            <w:r w:rsidRPr="0015734B">
              <w:rPr>
                <w:rFonts w:ascii="Times New Roman" w:hAnsi="Times New Roman" w:cs="Times New Roman"/>
              </w:rPr>
              <w:t>вопросы к зависимому слову.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вести устный диалог, договариваться, приходить к </w:t>
            </w:r>
            <w:r w:rsidRPr="0015734B">
              <w:rPr>
                <w:rFonts w:ascii="Times New Roman" w:hAnsi="Times New Roman" w:cs="Times New Roman"/>
              </w:rPr>
              <w:lastRenderedPageBreak/>
              <w:t>общему решению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Использование ранее полученных знаний по теме в новых условиях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414780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414780">
              <w:rPr>
                <w:rFonts w:ascii="Times New Roman" w:hAnsi="Times New Roman" w:cs="Times New Roman"/>
                <w:lang w:eastAsia="ar-SA"/>
              </w:rPr>
              <w:t xml:space="preserve">Входной контрольный диктант №1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C07C80" w:rsidRPr="0015734B" w:rsidRDefault="00C07C80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133C1"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 w:rsidRPr="007133C1"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1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>Предложение (7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7C80" w:rsidRPr="00E131EE" w:rsidTr="00C07C80">
        <w:trPr>
          <w:trHeight w:val="2852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Работа над ошибками. Однородные члены предложения.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с.26-30 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32—38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</w:t>
            </w:r>
            <w:proofErr w:type="gramStart"/>
            <w:r w:rsidRPr="0015734B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15734B">
              <w:rPr>
                <w:rFonts w:ascii="Times New Roman" w:hAnsi="Times New Roman" w:cs="Times New Roman"/>
              </w:rPr>
              <w:t>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Определять,</w:t>
            </w:r>
            <w:r w:rsidRPr="0015734B">
              <w:rPr>
                <w:rFonts w:ascii="Times New Roman" w:hAnsi="Times New Roman" w:cs="Times New Roman"/>
              </w:rPr>
              <w:t xml:space="preserve"> каким членом пред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ложения являются однородные члены.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Распознавать</w:t>
            </w:r>
            <w:r w:rsidRPr="0015734B">
              <w:rPr>
                <w:rFonts w:ascii="Times New Roman" w:hAnsi="Times New Roman" w:cs="Times New Roman"/>
              </w:rPr>
              <w:t xml:space="preserve"> однородные второстепенные члены, имеющие при себе пояснительные слова.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Соблюдать</w:t>
            </w:r>
            <w:r w:rsidRPr="0015734B">
              <w:rPr>
                <w:rFonts w:ascii="Times New Roman" w:hAnsi="Times New Roman" w:cs="Times New Roman"/>
              </w:rPr>
              <w:t xml:space="preserve"> интонацию перечисле</w:t>
            </w:r>
            <w:r w:rsidRPr="0015734B">
              <w:rPr>
                <w:rFonts w:ascii="Times New Roman" w:hAnsi="Times New Roman" w:cs="Times New Roman"/>
              </w:rPr>
              <w:softHyphen/>
              <w:t>ния при чтении предложений с однород</w:t>
            </w:r>
            <w:r w:rsidRPr="0015734B">
              <w:rPr>
                <w:rFonts w:ascii="Times New Roman" w:hAnsi="Times New Roman" w:cs="Times New Roman"/>
              </w:rPr>
              <w:softHyphen/>
              <w:t>ными членами.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– постановка учебной задачи, определение последовательности промежуточных целей с учетом конечного результата;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Запятая между однородными чле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нами, соединёнными союзами.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с.30-32 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bCs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39—42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 xml:space="preserve">Научатся </w:t>
            </w:r>
            <w:r w:rsidRPr="0015734B">
              <w:rPr>
                <w:rFonts w:ascii="Times New Roman" w:hAnsi="Times New Roman" w:cs="Times New Roman"/>
                <w:iCs/>
              </w:rPr>
              <w:t xml:space="preserve">ставить </w:t>
            </w:r>
            <w:r w:rsidRPr="0015734B">
              <w:rPr>
                <w:rFonts w:ascii="Times New Roman" w:hAnsi="Times New Roman" w:cs="Times New Roman"/>
              </w:rPr>
              <w:t xml:space="preserve"> запятую в предложениях с однородными членами, соединёнными перечислительной интонацией и союзами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и, а, но. Находить </w:t>
            </w:r>
            <w:r w:rsidRPr="0015734B">
              <w:rPr>
                <w:rFonts w:ascii="Times New Roman" w:hAnsi="Times New Roman" w:cs="Times New Roman"/>
              </w:rPr>
              <w:t>в предложении однородные члены, соеди</w:t>
            </w:r>
            <w:r w:rsidRPr="0015734B">
              <w:rPr>
                <w:rFonts w:ascii="Times New Roman" w:hAnsi="Times New Roman" w:cs="Times New Roman"/>
              </w:rPr>
              <w:softHyphen/>
              <w:t>нённые союзами.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постанов</w:t>
            </w:r>
            <w:r w:rsidRPr="0015734B">
              <w:rPr>
                <w:rFonts w:ascii="Times New Roman" w:hAnsi="Times New Roman" w:cs="Times New Roman"/>
              </w:rPr>
              <w:softHyphen/>
              <w:t>ку запятых в предложениях с однородны</w:t>
            </w:r>
            <w:r w:rsidRPr="0015734B">
              <w:rPr>
                <w:rFonts w:ascii="Times New Roman" w:hAnsi="Times New Roman" w:cs="Times New Roman"/>
              </w:rPr>
              <w:softHyphen/>
              <w:t>ми членами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r w:rsidRPr="0015734B">
              <w:rPr>
                <w:rFonts w:ascii="Times New Roman" w:hAnsi="Times New Roman" w:cs="Times New Roman"/>
              </w:rPr>
              <w:t>- постановка и  формулирование проблемы, самостоятельное создание алгоритмов деятельности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Формирование мотивации к работе на результат.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Использование ранее полученных знаний по теме в новых условиях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Знаки препинания в предложе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ниях с однородными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 xml:space="preserve">членами. </w:t>
            </w:r>
          </w:p>
          <w:p w:rsidR="00C07C80" w:rsidRPr="00D441F9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с.32-34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43—47</w:t>
            </w:r>
            <w:r w:rsidRPr="0015734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составлять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с однород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ными членами без союзов и с союзами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(и, а, но). Объяснять</w:t>
            </w:r>
            <w:r w:rsidRPr="0015734B">
              <w:rPr>
                <w:rFonts w:ascii="Times New Roman" w:hAnsi="Times New Roman" w:cs="Times New Roman"/>
              </w:rPr>
              <w:t xml:space="preserve"> выбор нужного союза в предложении с </w:t>
            </w:r>
            <w:r w:rsidRPr="0015734B">
              <w:rPr>
                <w:rFonts w:ascii="Times New Roman" w:hAnsi="Times New Roman" w:cs="Times New Roman"/>
              </w:rPr>
              <w:lastRenderedPageBreak/>
              <w:t>однородными членами.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Продолжать</w:t>
            </w:r>
            <w:r w:rsidRPr="0015734B">
              <w:rPr>
                <w:rFonts w:ascii="Times New Roman" w:hAnsi="Times New Roman" w:cs="Times New Roman"/>
              </w:rPr>
              <w:t xml:space="preserve"> ряд однородных членов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Знаки препинания в предложе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ниях с однородными членами.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ind w:left="-88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составлять</w:t>
            </w:r>
            <w:r w:rsidRPr="0015734B">
              <w:rPr>
                <w:rFonts w:ascii="Times New Roman" w:hAnsi="Times New Roman" w:cs="Times New Roman"/>
              </w:rPr>
              <w:t xml:space="preserve"> предложения с однород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ными членами без союзов и с союзами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(и, а, но). Объяснять</w:t>
            </w:r>
            <w:r w:rsidRPr="0015734B">
              <w:rPr>
                <w:rFonts w:ascii="Times New Roman" w:hAnsi="Times New Roman" w:cs="Times New Roman"/>
              </w:rPr>
              <w:t xml:space="preserve"> выбор нужного союза в предложении с однородными членами.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Продолжать</w:t>
            </w:r>
            <w:r w:rsidRPr="0015734B">
              <w:rPr>
                <w:rFonts w:ascii="Times New Roman" w:hAnsi="Times New Roman" w:cs="Times New Roman"/>
              </w:rPr>
              <w:t xml:space="preserve"> ряд однородных членов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осуществлять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Простые и сложные предложения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с.36-37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упр. 49—52</w:t>
            </w:r>
            <w:r w:rsidRPr="0015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сравнивать</w:t>
            </w:r>
            <w:r w:rsidRPr="0015734B">
              <w:rPr>
                <w:rFonts w:ascii="Times New Roman" w:hAnsi="Times New Roman" w:cs="Times New Roman"/>
              </w:rPr>
              <w:t xml:space="preserve"> простые и сложные предложения.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сложные предложения в тексте.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Выделять</w:t>
            </w:r>
            <w:r w:rsidRPr="0015734B">
              <w:rPr>
                <w:rFonts w:ascii="Times New Roman" w:hAnsi="Times New Roman" w:cs="Times New Roman"/>
              </w:rPr>
              <w:t xml:space="preserve"> в слож</w:t>
            </w:r>
            <w:r w:rsidRPr="0015734B">
              <w:rPr>
                <w:rFonts w:ascii="Times New Roman" w:hAnsi="Times New Roman" w:cs="Times New Roman"/>
              </w:rPr>
              <w:softHyphen/>
              <w:t>ном предложении его основы.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 </w:t>
            </w:r>
            <w:r w:rsidRPr="0015734B">
              <w:rPr>
                <w:rFonts w:ascii="Times New Roman" w:hAnsi="Times New Roman" w:cs="Times New Roman"/>
              </w:rPr>
              <w:t>запятые между частями сложного предло</w:t>
            </w:r>
            <w:r w:rsidRPr="0015734B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C07C80" w:rsidRPr="0015734B" w:rsidRDefault="00C07C80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Внутренняя позиция школьника на уровне положительного отношения к школе.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Упр.51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Простое предложение с однородны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ми членами и сложное предложение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7C80" w:rsidRPr="00D441F9" w:rsidRDefault="00C07C80" w:rsidP="007133C1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Учебник с.38-39, </w:t>
            </w:r>
          </w:p>
          <w:p w:rsidR="00C07C80" w:rsidRPr="00D441F9" w:rsidRDefault="00C07C80" w:rsidP="007133C1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упр. 52—56</w:t>
            </w:r>
            <w:r w:rsidRPr="00D441F9">
              <w:rPr>
                <w:rFonts w:ascii="Times New Roman" w:hAnsi="Times New Roman" w:cs="Times New Roman"/>
                <w:i/>
              </w:rPr>
              <w:t>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простое предло</w:t>
            </w:r>
            <w:r w:rsidRPr="0015734B">
              <w:rPr>
                <w:rFonts w:ascii="Times New Roman" w:hAnsi="Times New Roman" w:cs="Times New Roman"/>
              </w:rPr>
              <w:softHyphen/>
              <w:t>жение с однородными членами и сложное предложение.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постановку запятых в предложениях с однородными членами и в сложных предложениях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07C8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Простое предложение с однородны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ми членами и сложное предложение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  <w:p w:rsidR="00C07C80" w:rsidRPr="0015734B" w:rsidRDefault="00C07C80" w:rsidP="007133C1">
            <w:pPr>
              <w:keepNext/>
              <w:keepLines/>
              <w:tabs>
                <w:tab w:val="left" w:pos="87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простое предло</w:t>
            </w:r>
            <w:r w:rsidRPr="0015734B">
              <w:rPr>
                <w:rFonts w:ascii="Times New Roman" w:hAnsi="Times New Roman" w:cs="Times New Roman"/>
              </w:rPr>
              <w:softHyphen/>
              <w:t>жение с однородными членами и сложное предложение.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постановку запятых в предложениях с однородными членами и в сложных предложениях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07C8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4 </w:t>
            </w:r>
          </w:p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>Слово в языке и речи (18 ч)</w:t>
            </w: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Лексическое значение слова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с.42-43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57—61, 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находить</w:t>
            </w:r>
            <w:r w:rsidRPr="0015734B">
              <w:rPr>
                <w:rFonts w:ascii="Times New Roman" w:hAnsi="Times New Roman" w:cs="Times New Roman"/>
              </w:rPr>
              <w:t xml:space="preserve"> сло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ва, значение которых требует уточнения.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значение слова по тексту или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уточнять</w:t>
            </w:r>
            <w:r w:rsidRPr="0015734B">
              <w:rPr>
                <w:rFonts w:ascii="Times New Roman" w:hAnsi="Times New Roman" w:cs="Times New Roman"/>
              </w:rPr>
              <w:t xml:space="preserve"> с помощью толкового словаря.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15734B">
              <w:rPr>
                <w:rFonts w:ascii="Times New Roman" w:hAnsi="Times New Roman" w:cs="Times New Roman"/>
              </w:rPr>
              <w:t xml:space="preserve"> принцип п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</w:t>
            </w:r>
            <w:r w:rsidRPr="0015734B">
              <w:rPr>
                <w:rFonts w:ascii="Times New Roman" w:hAnsi="Times New Roman" w:cs="Times New Roman"/>
              </w:rPr>
              <w:t>троения толкового словаря.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строить сообщения в ус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тной и письменной </w:t>
            </w:r>
            <w:r w:rsidRPr="0015734B">
              <w:rPr>
                <w:rFonts w:ascii="Times New Roman" w:hAnsi="Times New Roman" w:cs="Times New Roman"/>
              </w:rPr>
              <w:t>форме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C80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C07C80" w:rsidRPr="00C07C80" w:rsidRDefault="00C07C80" w:rsidP="00C07C80">
            <w:pPr>
              <w:rPr>
                <w:rFonts w:ascii="Times New Roman" w:hAnsi="Times New Roman" w:cs="Times New Roman"/>
                <w:lang w:eastAsia="ar-SA"/>
              </w:rPr>
            </w:pPr>
            <w:r w:rsidRPr="00C07C80">
              <w:rPr>
                <w:rFonts w:ascii="Times New Roman" w:hAnsi="Times New Roman" w:cs="Times New Roman"/>
                <w:lang w:eastAsia="ar-SA"/>
              </w:rPr>
              <w:t>Упр.</w:t>
            </w:r>
            <w:r w:rsidR="00412485">
              <w:rPr>
                <w:rFonts w:ascii="Times New Roman" w:hAnsi="Times New Roman" w:cs="Times New Roman"/>
                <w:lang w:eastAsia="ar-SA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Многозначные слова. Прямое и переносное значения слов. Заим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ствованные слова. Устаревшие слова.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с.44-46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 упр. 62—68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многознач</w:t>
            </w:r>
            <w:r w:rsidRPr="0015734B">
              <w:rPr>
                <w:rFonts w:ascii="Times New Roman" w:hAnsi="Times New Roman" w:cs="Times New Roman"/>
              </w:rPr>
              <w:softHyphen/>
              <w:t>ные слова, слова в прямом и переносном значениях, устаревшие и заимствованные слова.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Анализировать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значе</w:t>
            </w:r>
            <w:r w:rsidRPr="0015734B">
              <w:rPr>
                <w:rFonts w:ascii="Times New Roman" w:hAnsi="Times New Roman" w:cs="Times New Roman"/>
              </w:rPr>
              <w:softHyphen/>
              <w:t>ния многозначного слова, его употребле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ние в прямом и переносном значениях.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15734B">
              <w:rPr>
                <w:rFonts w:ascii="Times New Roman" w:hAnsi="Times New Roman" w:cs="Times New Roman"/>
              </w:rPr>
              <w:t xml:space="preserve"> прямое и переносное значения слов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41248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412485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Синонимы, Антонимы. Омонимы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с.47-48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69—73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синонимы, анто</w:t>
            </w:r>
            <w:r w:rsidRPr="0015734B">
              <w:rPr>
                <w:rFonts w:ascii="Times New Roman" w:hAnsi="Times New Roman" w:cs="Times New Roman"/>
              </w:rPr>
              <w:softHyphen/>
              <w:t>нимы, омонимы среди слов других лекси</w:t>
            </w:r>
            <w:r w:rsidRPr="0015734B">
              <w:rPr>
                <w:rFonts w:ascii="Times New Roman" w:hAnsi="Times New Roman" w:cs="Times New Roman"/>
              </w:rPr>
              <w:softHyphen/>
              <w:t>ческих групп.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Подбирать</w:t>
            </w:r>
            <w:r w:rsidRPr="0015734B">
              <w:rPr>
                <w:rFonts w:ascii="Times New Roman" w:hAnsi="Times New Roman" w:cs="Times New Roman"/>
              </w:rPr>
              <w:t xml:space="preserve"> к слову синони</w:t>
            </w:r>
            <w:r w:rsidRPr="0015734B">
              <w:rPr>
                <w:rFonts w:ascii="Times New Roman" w:hAnsi="Times New Roman" w:cs="Times New Roman"/>
              </w:rPr>
              <w:softHyphen/>
              <w:t>мы, антонимы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41248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412485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5734B">
              <w:rPr>
                <w:rFonts w:ascii="Times New Roman" w:eastAsia="Calibri" w:hAnsi="Times New Roman" w:cs="Times New Roman"/>
                <w:bCs/>
              </w:rPr>
              <w:t>Фразеологизмы</w:t>
            </w:r>
          </w:p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с.49-50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74—76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 xml:space="preserve">Научатся определять </w:t>
            </w:r>
            <w:r w:rsidRPr="0015734B">
              <w:rPr>
                <w:rFonts w:ascii="Times New Roman" w:hAnsi="Times New Roman" w:cs="Times New Roman"/>
              </w:rPr>
              <w:t xml:space="preserve"> значения фразеологизмов.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15734B">
              <w:rPr>
                <w:rFonts w:ascii="Times New Roman" w:hAnsi="Times New Roman" w:cs="Times New Roman"/>
              </w:rPr>
              <w:t xml:space="preserve"> текст по ри</w:t>
            </w:r>
            <w:r w:rsidRPr="0015734B">
              <w:rPr>
                <w:rFonts w:ascii="Times New Roman" w:hAnsi="Times New Roman" w:cs="Times New Roman"/>
              </w:rPr>
              <w:softHyphen/>
              <w:t>сунку и данному фразеологизму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41248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412485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Состав слова. Значимые части слова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  <w:p w:rsidR="00C07C80" w:rsidRPr="00D441F9" w:rsidRDefault="00C07C80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с.51-53</w:t>
            </w:r>
          </w:p>
          <w:p w:rsidR="00C07C80" w:rsidRPr="00D441F9" w:rsidRDefault="00C07C80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 упр. 77—81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пользоваться</w:t>
            </w:r>
            <w:r w:rsidRPr="0015734B">
              <w:rPr>
                <w:rFonts w:ascii="Times New Roman" w:hAnsi="Times New Roman" w:cs="Times New Roman"/>
              </w:rPr>
              <w:t xml:space="preserve"> в речи словами-понятиями: корень, приставка, суф</w:t>
            </w:r>
            <w:r w:rsidRPr="0015734B">
              <w:rPr>
                <w:rFonts w:ascii="Times New Roman" w:hAnsi="Times New Roman" w:cs="Times New Roman"/>
              </w:rPr>
              <w:softHyphen/>
              <w:t>фикс, окончание;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знать</w:t>
            </w:r>
            <w:r w:rsidRPr="0015734B">
              <w:rPr>
                <w:rFonts w:ascii="Times New Roman" w:hAnsi="Times New Roman" w:cs="Times New Roman"/>
              </w:rPr>
              <w:t xml:space="preserve"> существенные признаки понятий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использовать</w:t>
            </w:r>
            <w:r w:rsidRPr="0015734B">
              <w:rPr>
                <w:rFonts w:ascii="Times New Roman" w:hAnsi="Times New Roman" w:cs="Times New Roman"/>
              </w:rPr>
              <w:t xml:space="preserve"> их при опознавании значимых частей слова.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делять</w:t>
            </w:r>
            <w:r w:rsidRPr="0015734B">
              <w:rPr>
                <w:rFonts w:ascii="Times New Roman" w:hAnsi="Times New Roman" w:cs="Times New Roman"/>
              </w:rPr>
              <w:t xml:space="preserve"> в слове значимые части.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r w:rsidRPr="0015734B">
              <w:rPr>
                <w:rFonts w:ascii="Times New Roman" w:hAnsi="Times New Roman" w:cs="Times New Roman"/>
              </w:rPr>
              <w:t>- умение прогнозировать содержание раздела по названию.</w:t>
            </w:r>
          </w:p>
          <w:p w:rsidR="00C07C80" w:rsidRPr="0015734B" w:rsidRDefault="00C07C80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41248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 52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ar-SA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rPr>
          <w:trHeight w:val="1466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Правописание гласных и согласных в корнях слов.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с.53-54 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82—85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lang w:eastAsia="ar-SA"/>
              </w:rPr>
              <w:t xml:space="preserve">Научатся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распознавать однокоренные слова, выполнять словообразовательный анализ слов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433E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приставок и суффиксов.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с.55-56 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86—88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анализировать</w:t>
            </w:r>
            <w:r w:rsidRPr="0015734B">
              <w:rPr>
                <w:rFonts w:ascii="Times New Roman" w:hAnsi="Times New Roman" w:cs="Times New Roman"/>
              </w:rPr>
              <w:t xml:space="preserve"> заданную схему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подбирать</w:t>
            </w:r>
            <w:r w:rsidRPr="0015734B">
              <w:rPr>
                <w:rFonts w:ascii="Times New Roman" w:hAnsi="Times New Roman" w:cs="Times New Roman"/>
              </w:rPr>
              <w:t xml:space="preserve"> слова заданного состава.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Анализировать</w:t>
            </w:r>
            <w:r w:rsidRPr="0015734B">
              <w:rPr>
                <w:rFonts w:ascii="Times New Roman" w:hAnsi="Times New Roman" w:cs="Times New Roman"/>
              </w:rPr>
              <w:t xml:space="preserve"> текст с целью на</w:t>
            </w:r>
            <w:r w:rsidRPr="0015734B">
              <w:rPr>
                <w:rFonts w:ascii="Times New Roman" w:hAnsi="Times New Roman" w:cs="Times New Roman"/>
              </w:rPr>
              <w:softHyphen/>
              <w:t>хождения в нём однокоренных слов, слов с определёнными суффиксами и пристав</w:t>
            </w:r>
            <w:r w:rsidRPr="0015734B">
              <w:rPr>
                <w:rFonts w:ascii="Times New Roman" w:hAnsi="Times New Roman" w:cs="Times New Roman"/>
              </w:rPr>
              <w:softHyphen/>
              <w:t>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433E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Правописание гласных и согласных в 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корне слова</w:t>
            </w:r>
            <w:proofErr w:type="gramEnd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с.56-59 </w:t>
            </w:r>
          </w:p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89—96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устанавливать</w:t>
            </w:r>
            <w:r w:rsidRPr="0015734B">
              <w:rPr>
                <w:rFonts w:ascii="Times New Roman" w:hAnsi="Times New Roman" w:cs="Times New Roman"/>
              </w:rPr>
              <w:t xml:space="preserve"> сходство и различия в способах проверки гласных и согласных в </w:t>
            </w:r>
            <w:proofErr w:type="gramStart"/>
            <w:r w:rsidRPr="0015734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5734B">
              <w:rPr>
                <w:rFonts w:ascii="Times New Roman" w:hAnsi="Times New Roman" w:cs="Times New Roman"/>
              </w:rPr>
              <w:t>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Устанавливать</w:t>
            </w:r>
            <w:r w:rsidRPr="0015734B">
              <w:rPr>
                <w:rFonts w:ascii="Times New Roman" w:hAnsi="Times New Roman" w:cs="Times New Roman"/>
              </w:rPr>
              <w:t xml:space="preserve"> наличие в сло</w:t>
            </w:r>
            <w:r w:rsidRPr="0015734B">
              <w:rPr>
                <w:rFonts w:ascii="Times New Roman" w:hAnsi="Times New Roman" w:cs="Times New Roman"/>
              </w:rPr>
              <w:softHyphen/>
              <w:t>вах изученных орфограмм,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 </w:t>
            </w:r>
            <w:r w:rsidRPr="0015734B">
              <w:rPr>
                <w:rFonts w:ascii="Times New Roman" w:hAnsi="Times New Roman" w:cs="Times New Roman"/>
              </w:rPr>
              <w:t>их написание.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</w:t>
            </w:r>
            <w:r w:rsidRPr="0015734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5473EB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C433E0">
              <w:rPr>
                <w:rFonts w:ascii="Times New Roman" w:hAnsi="Times New Roman" w:cs="Times New Roman"/>
                <w:color w:val="FF0000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color w:val="FF0000"/>
                <w:lang w:eastAsia="ar-SA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15734B">
              <w:rPr>
                <w:rFonts w:ascii="Times New Roman" w:eastAsia="Calibri" w:hAnsi="Times New Roman" w:cs="Times New Roman"/>
                <w:bCs/>
              </w:rPr>
              <w:t>Правописание слов с удвоенными согласными.</w:t>
            </w:r>
          </w:p>
          <w:p w:rsidR="00C07C80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с.60-61.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 упр. 97—101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писать</w:t>
            </w:r>
            <w:r w:rsidRPr="0015734B">
              <w:rPr>
                <w:rFonts w:ascii="Times New Roman" w:hAnsi="Times New Roman" w:cs="Times New Roman"/>
              </w:rPr>
              <w:t xml:space="preserve"> слова с удвоенными согласными,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пользоваться</w:t>
            </w:r>
            <w:r w:rsidRPr="0015734B">
              <w:rPr>
                <w:rFonts w:ascii="Times New Roman" w:hAnsi="Times New Roman" w:cs="Times New Roman"/>
              </w:rPr>
              <w:t xml:space="preserve"> орфографиче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ским словарём при проверке написания слов с удвоенными согласными в </w:t>
            </w:r>
            <w:proofErr w:type="gramStart"/>
            <w:r w:rsidRPr="0015734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5734B">
              <w:rPr>
                <w:rFonts w:ascii="Times New Roman" w:hAnsi="Times New Roman" w:cs="Times New Roman"/>
              </w:rPr>
              <w:t>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место удвоенных со</w:t>
            </w:r>
            <w:r w:rsidRPr="0015734B">
              <w:rPr>
                <w:rFonts w:ascii="Times New Roman" w:hAnsi="Times New Roman" w:cs="Times New Roman"/>
              </w:rPr>
              <w:softHyphen/>
              <w:t>гласных в слове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433E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суффиксов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с.62-63 </w:t>
            </w:r>
          </w:p>
          <w:p w:rsidR="00C07C80" w:rsidRPr="0015734B" w:rsidRDefault="00C07C80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102—105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устанавливать</w:t>
            </w:r>
            <w:r w:rsidRPr="0015734B">
              <w:rPr>
                <w:rFonts w:ascii="Times New Roman" w:hAnsi="Times New Roman" w:cs="Times New Roman"/>
              </w:rPr>
              <w:t xml:space="preserve"> наличие в сло</w:t>
            </w:r>
            <w:r w:rsidRPr="0015734B">
              <w:rPr>
                <w:rFonts w:ascii="Times New Roman" w:hAnsi="Times New Roman" w:cs="Times New Roman"/>
              </w:rPr>
              <w:softHyphen/>
              <w:t>вах изученных орфограмм,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 </w:t>
            </w:r>
            <w:r w:rsidRPr="0015734B">
              <w:rPr>
                <w:rFonts w:ascii="Times New Roman" w:hAnsi="Times New Roman" w:cs="Times New Roman"/>
              </w:rPr>
              <w:t>их написание.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Устанавливать</w:t>
            </w:r>
            <w:r w:rsidRPr="0015734B">
              <w:rPr>
                <w:rFonts w:ascii="Times New Roman" w:hAnsi="Times New Roman" w:cs="Times New Roman"/>
              </w:rPr>
              <w:t xml:space="preserve"> зависимость способа проверки от места орфограммы в слове.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C433E0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105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слов с ь и ъ.</w:t>
            </w:r>
          </w:p>
          <w:p w:rsidR="00C07C80" w:rsidRPr="00D441F9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с.64-66 </w:t>
            </w:r>
          </w:p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106—109</w:t>
            </w:r>
            <w:r w:rsidRPr="0015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значение раздели</w:t>
            </w:r>
            <w:r w:rsidRPr="0015734B">
              <w:rPr>
                <w:rFonts w:ascii="Times New Roman" w:hAnsi="Times New Roman" w:cs="Times New Roman"/>
              </w:rPr>
              <w:softHyphen/>
              <w:t>тельного твёрдого (ь) и разделительного мягкого (ь) знаков в слове,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их место в слове.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433E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С64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слов с ь и ъ.</w:t>
            </w:r>
          </w:p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lastRenderedPageBreak/>
              <w:t>Закрепление.</w:t>
            </w:r>
          </w:p>
          <w:p w:rsidR="00C07C80" w:rsidRPr="0015734B" w:rsidRDefault="00C07C80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значение раздели</w:t>
            </w:r>
            <w:r w:rsidRPr="0015734B">
              <w:rPr>
                <w:rFonts w:ascii="Times New Roman" w:hAnsi="Times New Roman" w:cs="Times New Roman"/>
              </w:rPr>
              <w:softHyphen/>
              <w:t>тельного твёрдого (ь) и разделительного мягкого (ь) знаков в слове,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их </w:t>
            </w:r>
            <w:r w:rsidRPr="0015734B">
              <w:rPr>
                <w:rFonts w:ascii="Times New Roman" w:hAnsi="Times New Roman" w:cs="Times New Roman"/>
              </w:rPr>
              <w:lastRenderedPageBreak/>
              <w:t>место в слове.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запись (фиксацию) выборочной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>информации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Части речи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с.67-70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111—116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части речи на основе изученных признаков.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Классифи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цировать</w:t>
            </w:r>
            <w:r w:rsidRPr="0015734B">
              <w:rPr>
                <w:rFonts w:ascii="Times New Roman" w:hAnsi="Times New Roman" w:cs="Times New Roman"/>
              </w:rPr>
              <w:t xml:space="preserve"> слова по частям речи на осно</w:t>
            </w:r>
            <w:r w:rsidRPr="0015734B">
              <w:rPr>
                <w:rFonts w:ascii="Times New Roman" w:hAnsi="Times New Roman" w:cs="Times New Roman"/>
              </w:rPr>
              <w:softHyphen/>
              <w:t>ве изученных признаков.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из</w:t>
            </w:r>
            <w:r w:rsidRPr="0015734B">
              <w:rPr>
                <w:rFonts w:ascii="Times New Roman" w:hAnsi="Times New Roman" w:cs="Times New Roman"/>
              </w:rPr>
              <w:softHyphen/>
              <w:t>ученные признаки частей речи.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Подбирать </w:t>
            </w:r>
            <w:r w:rsidRPr="0015734B">
              <w:rPr>
                <w:rFonts w:ascii="Times New Roman" w:hAnsi="Times New Roman" w:cs="Times New Roman"/>
              </w:rPr>
              <w:t>примеры изученных частей речи.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 68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Морфологические признаки частей речи.</w:t>
            </w:r>
          </w:p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с.70-71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117—120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части речи на основе изученных признаков.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Классифи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цировать</w:t>
            </w:r>
            <w:r w:rsidRPr="0015734B">
              <w:rPr>
                <w:rFonts w:ascii="Times New Roman" w:hAnsi="Times New Roman" w:cs="Times New Roman"/>
              </w:rPr>
              <w:t xml:space="preserve"> слова по частям речи на осно</w:t>
            </w:r>
            <w:r w:rsidRPr="0015734B">
              <w:rPr>
                <w:rFonts w:ascii="Times New Roman" w:hAnsi="Times New Roman" w:cs="Times New Roman"/>
              </w:rPr>
              <w:softHyphen/>
              <w:t>ве изученных признаков.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из</w:t>
            </w:r>
            <w:r w:rsidRPr="0015734B">
              <w:rPr>
                <w:rFonts w:ascii="Times New Roman" w:hAnsi="Times New Roman" w:cs="Times New Roman"/>
              </w:rPr>
              <w:softHyphen/>
              <w:t>ученные признаки частей речи.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Глагол. Имя числитель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ное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7C80" w:rsidRPr="00D441F9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Учебник с.71-72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121—123</w:t>
            </w:r>
            <w:r w:rsidRPr="0015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изученные при</w:t>
            </w:r>
            <w:r w:rsidRPr="0015734B">
              <w:rPr>
                <w:rFonts w:ascii="Times New Roman" w:hAnsi="Times New Roman" w:cs="Times New Roman"/>
              </w:rPr>
              <w:softHyphen/>
              <w:t>знаки частей речи (глагола, имени числи</w:t>
            </w:r>
            <w:r w:rsidRPr="0015734B">
              <w:rPr>
                <w:rFonts w:ascii="Times New Roman" w:hAnsi="Times New Roman" w:cs="Times New Roman"/>
              </w:rPr>
              <w:softHyphen/>
              <w:t>тельного),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образовывать</w:t>
            </w:r>
            <w:r w:rsidRPr="0015734B">
              <w:rPr>
                <w:rFonts w:ascii="Times New Roman" w:hAnsi="Times New Roman" w:cs="Times New Roman"/>
              </w:rPr>
              <w:t xml:space="preserve"> формы глагола.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Правильно</w:t>
            </w:r>
            <w:r w:rsidRPr="0015734B">
              <w:rPr>
                <w:rFonts w:ascii="Times New Roman" w:hAnsi="Times New Roman" w:cs="Times New Roman"/>
              </w:rPr>
              <w:t xml:space="preserve"> произносить имена числительные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</w:t>
            </w:r>
            <w:r w:rsidRPr="0015734B">
              <w:rPr>
                <w:rFonts w:ascii="Times New Roman" w:hAnsi="Times New Roman" w:cs="Times New Roman"/>
              </w:rPr>
              <w:lastRenderedPageBreak/>
              <w:t>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D441F9" w:rsidRDefault="00C07C80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Наречие как часть речи. </w:t>
            </w:r>
            <w:r w:rsidRPr="00D441F9">
              <w:rPr>
                <w:rFonts w:ascii="Times New Roman" w:hAnsi="Times New Roman" w:cs="Times New Roman"/>
                <w:i/>
              </w:rPr>
              <w:t xml:space="preserve">Учебник с.73-75 </w:t>
            </w:r>
          </w:p>
          <w:p w:rsidR="00C07C80" w:rsidRPr="00D441F9" w:rsidRDefault="00C07C80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упр. 124—129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признаками наречия как части речи, правильно писать наречия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Внутренняя позиция школьника на уровне положительного отношения к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129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наречий.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>Учебник с.76-77</w:t>
            </w:r>
          </w:p>
          <w:p w:rsidR="00C07C80" w:rsidRPr="00D441F9" w:rsidRDefault="00C07C80" w:rsidP="007133C1">
            <w:pPr>
              <w:keepNext/>
              <w:keepLines/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i/>
              </w:rPr>
            </w:pPr>
            <w:r w:rsidRPr="00D441F9">
              <w:rPr>
                <w:rFonts w:ascii="Times New Roman" w:hAnsi="Times New Roman" w:cs="Times New Roman"/>
                <w:i/>
              </w:rPr>
              <w:t xml:space="preserve"> упр. 130—132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находить</w:t>
            </w:r>
            <w:r w:rsidRPr="0015734B">
              <w:rPr>
                <w:rFonts w:ascii="Times New Roman" w:hAnsi="Times New Roman" w:cs="Times New Roman"/>
              </w:rPr>
              <w:t xml:space="preserve"> наречия среди данных слов и в тексте.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зна</w:t>
            </w:r>
            <w:r w:rsidRPr="0015734B">
              <w:rPr>
                <w:rFonts w:ascii="Times New Roman" w:hAnsi="Times New Roman" w:cs="Times New Roman"/>
              </w:rPr>
              <w:softHyphen/>
              <w:t>чения наречий.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Классифицировать</w:t>
            </w:r>
            <w:r w:rsidRPr="0015734B">
              <w:rPr>
                <w:rFonts w:ascii="Times New Roman" w:hAnsi="Times New Roman" w:cs="Times New Roman"/>
              </w:rPr>
              <w:t xml:space="preserve"> наре</w:t>
            </w:r>
            <w:r w:rsidRPr="0015734B">
              <w:rPr>
                <w:rFonts w:ascii="Times New Roman" w:hAnsi="Times New Roman" w:cs="Times New Roman"/>
              </w:rPr>
              <w:softHyphen/>
              <w:t>чия по значению и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C07C80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C07C80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3F635A" w:rsidP="003F635A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</w:t>
            </w:r>
            <w:r w:rsidR="00C07C80" w:rsidRPr="00414780">
              <w:rPr>
                <w:rFonts w:ascii="Times New Roman" w:hAnsi="Times New Roman" w:cs="Times New Roman"/>
                <w:bCs/>
              </w:rPr>
              <w:t>по теме «Части</w:t>
            </w:r>
            <w:r w:rsidR="00C07C80" w:rsidRPr="0015734B">
              <w:rPr>
                <w:rFonts w:ascii="Times New Roman" w:hAnsi="Times New Roman" w:cs="Times New Roman"/>
                <w:bCs/>
              </w:rPr>
              <w:t xml:space="preserve"> речи»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 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07C80" w:rsidRPr="0015734B" w:rsidRDefault="00C07C80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C07C80" w:rsidRPr="0015734B" w:rsidRDefault="00C07C80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C07C80" w:rsidRPr="0015734B" w:rsidRDefault="00C07C80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80" w:rsidRPr="00E131EE" w:rsidRDefault="003F635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 78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C80" w:rsidRPr="00E131EE" w:rsidRDefault="00C07C80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412485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8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>Имя существительное (32 ч)</w:t>
            </w: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AF3349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Работа над ошибками.</w:t>
            </w:r>
            <w:r w:rsidRPr="00157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34B">
              <w:rPr>
                <w:rFonts w:ascii="Times New Roman" w:hAnsi="Times New Roman" w:cs="Times New Roman"/>
                <w:bCs/>
              </w:rPr>
              <w:t>Изменение по падежам имен существительных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AF3349">
              <w:rPr>
                <w:rFonts w:ascii="Times New Roman" w:hAnsi="Times New Roman" w:cs="Times New Roman"/>
                <w:i/>
              </w:rPr>
              <w:t xml:space="preserve">Учебник с.80-81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 w:rsidRPr="00AF3349">
              <w:rPr>
                <w:rFonts w:ascii="Times New Roman" w:hAnsi="Times New Roman" w:cs="Times New Roman"/>
                <w:i/>
              </w:rPr>
              <w:lastRenderedPageBreak/>
              <w:t>упр. 135—137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</w:t>
            </w:r>
            <w:r w:rsidRPr="0015734B">
              <w:rPr>
                <w:rFonts w:ascii="Times New Roman" w:hAnsi="Times New Roman" w:cs="Times New Roman"/>
              </w:rPr>
              <w:softHyphen/>
              <w:t>на существительные,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их при</w:t>
            </w:r>
            <w:r w:rsidRPr="0015734B">
              <w:rPr>
                <w:rFonts w:ascii="Times New Roman" w:hAnsi="Times New Roman" w:cs="Times New Roman"/>
              </w:rPr>
              <w:softHyphen/>
              <w:t>знаки.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Изменять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по падежам.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 Р. - ставить цели, позволяющие решать учебные задачи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</w:t>
            </w:r>
            <w:r w:rsidRPr="0015734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137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AF3349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Признаки падежных форм имён су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ществительных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AF3349">
              <w:rPr>
                <w:rFonts w:ascii="Times New Roman" w:hAnsi="Times New Roman" w:cs="Times New Roman"/>
                <w:i/>
              </w:rPr>
              <w:t xml:space="preserve">Учебник с.82-83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 w:rsidRPr="00AF3349">
              <w:rPr>
                <w:rFonts w:ascii="Times New Roman" w:hAnsi="Times New Roman" w:cs="Times New Roman"/>
                <w:i/>
              </w:rPr>
              <w:t>упр. 138—140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падежные и смысло</w:t>
            </w:r>
            <w:r w:rsidRPr="0015734B">
              <w:rPr>
                <w:rFonts w:ascii="Times New Roman" w:hAnsi="Times New Roman" w:cs="Times New Roman"/>
              </w:rPr>
              <w:softHyphen/>
              <w:t>вые (синтаксические) вопросы, предлоги, употребляемые с каждым из падежей.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 82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Различение имён существительных, употреблённых в именительном, ро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дительном, винительном падежах.</w:t>
            </w:r>
          </w:p>
          <w:p w:rsidR="00FF20E5" w:rsidRPr="00AF3349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AF3349">
              <w:rPr>
                <w:rFonts w:ascii="Times New Roman" w:hAnsi="Times New Roman" w:cs="Times New Roman"/>
                <w:i/>
              </w:rPr>
              <w:t xml:space="preserve">Учебник с.84-85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 w:rsidRPr="00AF3349">
              <w:rPr>
                <w:rFonts w:ascii="Times New Roman" w:hAnsi="Times New Roman" w:cs="Times New Roman"/>
                <w:i/>
              </w:rPr>
              <w:t>упр. 141—144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су</w:t>
            </w:r>
            <w:r w:rsidRPr="0015734B">
              <w:rPr>
                <w:rFonts w:ascii="Times New Roman" w:hAnsi="Times New Roman" w:cs="Times New Roman"/>
              </w:rPr>
              <w:softHyphen/>
              <w:t>ществительных.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существительные, употреблённые в именитель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ном, родительном, винительном падежах,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15734B">
              <w:rPr>
                <w:rFonts w:ascii="Times New Roman" w:hAnsi="Times New Roman" w:cs="Times New Roman"/>
              </w:rPr>
              <w:t xml:space="preserve"> их признаки.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 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F635A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Различение имён существительных, употреблённых в дательном, вини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тельном, творительном падежах.</w:t>
            </w:r>
          </w:p>
          <w:p w:rsidR="00FF20E5" w:rsidRPr="002F32A8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2F32A8">
              <w:rPr>
                <w:rFonts w:ascii="Times New Roman" w:hAnsi="Times New Roman" w:cs="Times New Roman"/>
                <w:bCs/>
                <w:i/>
              </w:rPr>
              <w:t>Учебник с.85-87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145—148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сущест</w:t>
            </w:r>
            <w:r w:rsidRPr="0015734B">
              <w:rPr>
                <w:rFonts w:ascii="Times New Roman" w:hAnsi="Times New Roman" w:cs="Times New Roman"/>
              </w:rPr>
              <w:softHyphen/>
              <w:t>вительных.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</w:t>
            </w:r>
            <w:r w:rsidRPr="0015734B">
              <w:rPr>
                <w:rFonts w:ascii="Times New Roman" w:hAnsi="Times New Roman" w:cs="Times New Roman"/>
              </w:rPr>
              <w:softHyphen/>
              <w:t>ные, употреблённые в дательном, винитель</w:t>
            </w:r>
            <w:r w:rsidRPr="0015734B">
              <w:rPr>
                <w:rFonts w:ascii="Times New Roman" w:hAnsi="Times New Roman" w:cs="Times New Roman"/>
              </w:rPr>
              <w:softHyphen/>
              <w:t>ном, творительном падежах,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сопоставлять </w:t>
            </w:r>
            <w:r w:rsidRPr="0015734B">
              <w:rPr>
                <w:rFonts w:ascii="Times New Roman" w:hAnsi="Times New Roman" w:cs="Times New Roman"/>
              </w:rPr>
              <w:t>их внешне сходные признаки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Различение имён существительных, употреблённых в предложном па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деже.</w:t>
            </w:r>
          </w:p>
          <w:p w:rsidR="00FF20E5" w:rsidRPr="002F32A8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2F32A8">
              <w:rPr>
                <w:rFonts w:ascii="Times New Roman" w:hAnsi="Times New Roman" w:cs="Times New Roman"/>
                <w:i/>
              </w:rPr>
              <w:lastRenderedPageBreak/>
              <w:t>Учебник с.87-88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149—152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изменяе</w:t>
            </w:r>
            <w:r w:rsidRPr="0015734B">
              <w:rPr>
                <w:rFonts w:ascii="Times New Roman" w:hAnsi="Times New Roman" w:cs="Times New Roman"/>
              </w:rPr>
              <w:softHyphen/>
              <w:t>мых и неизменяемых имён существитель</w:t>
            </w:r>
            <w:r w:rsidRPr="0015734B">
              <w:rPr>
                <w:rFonts w:ascii="Times New Roman" w:hAnsi="Times New Roman" w:cs="Times New Roman"/>
              </w:rPr>
              <w:softHyphen/>
              <w:t>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существительные, употреблённые в предложном и винительном падежах,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договариваться и приходить к </w:t>
            </w:r>
            <w:r w:rsidRPr="0015734B">
              <w:rPr>
                <w:rFonts w:ascii="Times New Roman" w:hAnsi="Times New Roman" w:cs="Times New Roman"/>
              </w:rPr>
              <w:lastRenderedPageBreak/>
              <w:t>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2F32A8" w:rsidRDefault="00FF20E5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1-е склонение имён существительных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 xml:space="preserve">Учебник с.89-90 </w:t>
            </w:r>
          </w:p>
          <w:p w:rsidR="00FF20E5" w:rsidRPr="002F32A8" w:rsidRDefault="00FF20E5" w:rsidP="007133C1">
            <w:pPr>
              <w:keepNext/>
              <w:keepLines/>
              <w:spacing w:line="240" w:lineRule="atLeast"/>
              <w:ind w:left="-88" w:right="62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153—157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наблюдать</w:t>
            </w:r>
            <w:r w:rsidRPr="0015734B">
              <w:rPr>
                <w:rFonts w:ascii="Times New Roman" w:hAnsi="Times New Roman" w:cs="Times New Roman"/>
              </w:rPr>
              <w:t xml:space="preserve"> за раз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личием в системе падежных окончаний имён существительных разных склонений.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признаками имён суще</w:t>
            </w:r>
            <w:r w:rsidRPr="0015734B">
              <w:rPr>
                <w:rFonts w:ascii="Times New Roman" w:hAnsi="Times New Roman" w:cs="Times New Roman"/>
              </w:rPr>
              <w:softHyphen/>
              <w:t>ствительных 1 -го склонения.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при</w:t>
            </w:r>
            <w:r w:rsidRPr="0015734B">
              <w:rPr>
                <w:rFonts w:ascii="Times New Roman" w:hAnsi="Times New Roman" w:cs="Times New Roman"/>
              </w:rPr>
              <w:softHyphen/>
              <w:t>надлежность имён существительных к 1-му склонению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FF20E5" w:rsidRPr="0015734B" w:rsidRDefault="00FF20E5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157</w:t>
            </w:r>
          </w:p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keepNext/>
              <w:keepLines/>
              <w:tabs>
                <w:tab w:val="left" w:pos="902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t xml:space="preserve">ствительных 1-го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склонения</w:t>
            </w:r>
            <w:r w:rsidRPr="002F32A8">
              <w:rPr>
                <w:rFonts w:ascii="Times New Roman" w:hAnsi="Times New Roman" w:cs="Times New Roman"/>
                <w:i/>
              </w:rPr>
              <w:t>Учебник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 xml:space="preserve"> с.91-92 упр. 158—160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склонять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существительные, определять склонение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  <w:bCs/>
              </w:rPr>
              <w:t xml:space="preserve"> </w:t>
            </w:r>
            <w:r w:rsidRPr="0015734B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2-е склонение имён существитель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ных. </w:t>
            </w:r>
            <w:r w:rsidRPr="002F32A8">
              <w:rPr>
                <w:rFonts w:ascii="Times New Roman" w:hAnsi="Times New Roman" w:cs="Times New Roman"/>
                <w:i/>
              </w:rPr>
              <w:t>Учебник с.93-96 упр. 162—168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принадлежность имён суще</w:t>
            </w:r>
            <w:r w:rsidRPr="0015734B">
              <w:rPr>
                <w:rFonts w:ascii="Times New Roman" w:hAnsi="Times New Roman" w:cs="Times New Roman"/>
              </w:rPr>
              <w:softHyphen/>
              <w:t>ствительных ко 2-му склонению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этого определе</w:t>
            </w:r>
            <w:r w:rsidRPr="0015734B">
              <w:rPr>
                <w:rFonts w:ascii="Times New Roman" w:hAnsi="Times New Roman" w:cs="Times New Roman"/>
              </w:rPr>
              <w:softHyphen/>
              <w:t>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2-го склонения в предложениях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3-е склонение имён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существитель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ных</w:t>
            </w:r>
            <w:r w:rsidRPr="002F32A8">
              <w:rPr>
                <w:rFonts w:ascii="Times New Roman" w:hAnsi="Times New Roman" w:cs="Times New Roman"/>
                <w:bCs/>
                <w:i/>
              </w:rPr>
              <w:t>Учебник</w:t>
            </w:r>
            <w:proofErr w:type="spellEnd"/>
            <w:r w:rsidRPr="002F32A8">
              <w:rPr>
                <w:rFonts w:ascii="Times New Roman" w:hAnsi="Times New Roman" w:cs="Times New Roman"/>
                <w:bCs/>
                <w:i/>
              </w:rPr>
              <w:t xml:space="preserve"> с.96-97 упр. 169—172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принадлежность имён сущест</w:t>
            </w:r>
            <w:r w:rsidRPr="0015734B">
              <w:rPr>
                <w:rFonts w:ascii="Times New Roman" w:hAnsi="Times New Roman" w:cs="Times New Roman"/>
              </w:rPr>
              <w:softHyphen/>
              <w:t>вительных к 3-му склонению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этого определения.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ходить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3-го скло</w:t>
            </w:r>
            <w:r w:rsidRPr="0015734B">
              <w:rPr>
                <w:rFonts w:ascii="Times New Roman" w:hAnsi="Times New Roman" w:cs="Times New Roman"/>
                <w:iCs/>
              </w:rPr>
              <w:t>нения в предложениях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</w:t>
            </w:r>
            <w:r w:rsidRPr="0015734B">
              <w:rPr>
                <w:rFonts w:ascii="Times New Roman" w:hAnsi="Times New Roman" w:cs="Times New Roman"/>
              </w:rPr>
              <w:t xml:space="preserve"> - 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172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ствительных 3-го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склонения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bCs/>
                <w:i/>
              </w:rPr>
              <w:t>чебник</w:t>
            </w:r>
            <w:proofErr w:type="spellEnd"/>
            <w:r w:rsidRPr="002F32A8">
              <w:rPr>
                <w:rFonts w:ascii="Times New Roman" w:hAnsi="Times New Roman" w:cs="Times New Roman"/>
                <w:bCs/>
                <w:i/>
              </w:rPr>
              <w:t xml:space="preserve"> с.98-99 упр. 173—175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находить имена существи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тельные 3-го склонения в предложениях. Подбирать примеры имён существитель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ных 3-го склонения. Склонять имена существительные 3-го склонения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FF20E5" w:rsidRPr="0015734B" w:rsidRDefault="00FF20E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00CBF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F20E5" w:rsidRPr="00E131EE" w:rsidTr="00EC07FF">
        <w:trPr>
          <w:trHeight w:val="1833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</w:t>
            </w:r>
            <w:r w:rsidRPr="00414780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«Изменение имен существительных по падежам»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FF20E5" w:rsidRPr="0015734B" w:rsidRDefault="00FF20E5" w:rsidP="007133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применять критерии оценивания выполненной работы.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15734B" w:rsidRDefault="00FF20E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F20E5" w:rsidRPr="0015734B" w:rsidRDefault="00FF20E5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FF20E5" w:rsidRPr="0015734B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словарь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0E5" w:rsidRPr="00E131EE" w:rsidRDefault="00FF20E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34B">
              <w:rPr>
                <w:rFonts w:ascii="Times New Roman" w:hAnsi="Times New Roman" w:cs="Times New Roman"/>
                <w:bCs/>
              </w:rPr>
              <w:t>Работа над ошибками</w:t>
            </w:r>
            <w:r w:rsidRPr="0015734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5734B">
              <w:rPr>
                <w:rFonts w:ascii="Times New Roman" w:hAnsi="Times New Roman" w:cs="Times New Roman"/>
                <w:bCs/>
              </w:rPr>
              <w:t>Обоб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щение знаний об именах существи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тельных трёх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склонений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 xml:space="preserve"> с.100-101 упр. 176—179.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сравнивать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разных склонений: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их сходство и различия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форме, обобщать полученные знания.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 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выполнения действия.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–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92240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179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безударных падеж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ных окончаний имён существитель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ных в единственном числе </w:t>
            </w:r>
            <w:r w:rsidRPr="002F32A8">
              <w:rPr>
                <w:rFonts w:ascii="Times New Roman" w:hAnsi="Times New Roman" w:cs="Times New Roman"/>
                <w:i/>
              </w:rPr>
              <w:t>Уч. с.102-</w:t>
            </w:r>
            <w:r w:rsidRPr="002F32A8">
              <w:rPr>
                <w:rFonts w:ascii="Times New Roman" w:hAnsi="Times New Roman" w:cs="Times New Roman"/>
                <w:i/>
              </w:rPr>
              <w:lastRenderedPageBreak/>
              <w:t>104упр. 181—184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сопоставлять</w:t>
            </w:r>
            <w:r w:rsidRPr="0015734B">
              <w:rPr>
                <w:rFonts w:ascii="Times New Roman" w:hAnsi="Times New Roman" w:cs="Times New Roman"/>
              </w:rPr>
              <w:t xml:space="preserve"> формы имён сущест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вительных, имеющих окончания </w:t>
            </w:r>
            <w:proofErr w:type="gramStart"/>
            <w:r w:rsidRPr="0015734B">
              <w:rPr>
                <w:rFonts w:ascii="Times New Roman" w:hAnsi="Times New Roman" w:cs="Times New Roman"/>
                <w:i/>
              </w:rPr>
              <w:t>-е</w:t>
            </w:r>
            <w:proofErr w:type="gramEnd"/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-и. Анализировать</w:t>
            </w:r>
            <w:r w:rsidRPr="0015734B">
              <w:rPr>
                <w:rFonts w:ascii="Times New Roman" w:hAnsi="Times New Roman" w:cs="Times New Roman"/>
              </w:rPr>
              <w:t xml:space="preserve"> разные способы проверки безударного падежного окончания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выби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рать</w:t>
            </w:r>
            <w:r w:rsidRPr="0015734B">
              <w:rPr>
                <w:rFonts w:ascii="Times New Roman" w:hAnsi="Times New Roman" w:cs="Times New Roman"/>
              </w:rPr>
              <w:t xml:space="preserve"> нужный способ проверки при напи</w:t>
            </w:r>
            <w:r w:rsidRPr="0015734B">
              <w:rPr>
                <w:rFonts w:ascii="Times New Roman" w:hAnsi="Times New Roman" w:cs="Times New Roman"/>
              </w:rPr>
              <w:softHyphen/>
              <w:t>сании слова.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– инициативное сотрудничество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с учителем и сверстниками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92240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 xml:space="preserve">184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Именительный и винительный па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дежи </w:t>
            </w:r>
            <w:r w:rsidRPr="002F32A8">
              <w:rPr>
                <w:rFonts w:ascii="Times New Roman" w:hAnsi="Times New Roman" w:cs="Times New Roman"/>
                <w:i/>
              </w:rPr>
              <w:t>Учебник с. 105-107 упр. 185—190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имени</w:t>
            </w:r>
            <w:r w:rsidRPr="0015734B">
              <w:rPr>
                <w:rFonts w:ascii="Times New Roman" w:hAnsi="Times New Roman" w:cs="Times New Roman"/>
              </w:rPr>
              <w:softHyphen/>
              <w:t>тельный и винительный падежи имён су</w:t>
            </w:r>
            <w:r w:rsidRPr="0015734B">
              <w:rPr>
                <w:rFonts w:ascii="Times New Roman" w:hAnsi="Times New Roman" w:cs="Times New Roman"/>
              </w:rPr>
              <w:softHyphen/>
              <w:t>ществительных.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Разбирать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предложение по членам предложения.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Анализировать </w:t>
            </w:r>
            <w:r w:rsidRPr="0015734B">
              <w:rPr>
                <w:rFonts w:ascii="Times New Roman" w:hAnsi="Times New Roman" w:cs="Times New Roman"/>
              </w:rPr>
              <w:t>предложение, где подлежащее и дополне</w:t>
            </w:r>
            <w:r w:rsidRPr="0015734B">
              <w:rPr>
                <w:rFonts w:ascii="Times New Roman" w:hAnsi="Times New Roman" w:cs="Times New Roman"/>
              </w:rPr>
              <w:softHyphen/>
              <w:t>ние отвечают на один и тот же вопрос.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92240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существительных в родительном падеже.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 с. 107-108 упр. 191—195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способы проверки написания безударного падежного окончания в роди</w:t>
            </w:r>
            <w:r w:rsidRPr="0015734B">
              <w:rPr>
                <w:rFonts w:ascii="Times New Roman" w:hAnsi="Times New Roman" w:cs="Times New Roman"/>
              </w:rPr>
              <w:softHyphen/>
              <w:t>тельном падеже.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слова в данной падежной форме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</w:t>
            </w:r>
            <w:r w:rsidRPr="0015734B">
              <w:rPr>
                <w:rFonts w:ascii="Times New Roman" w:hAnsi="Times New Roman" w:cs="Times New Roman"/>
              </w:rPr>
              <w:softHyphen/>
              <w:t>ние безударного падежного окончания.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92240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8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существительных в родительном падеже.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 с.109-110 упр. 196—200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признаки родительного падежа.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определения падежа.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– участие в диалоге, высказывать и доказывать собственную точку зрения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одушевлён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ных имён существительных в име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нительном, родительном и вини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тельном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падежах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 xml:space="preserve">. </w:t>
            </w:r>
            <w:r w:rsidRPr="002F32A8">
              <w:rPr>
                <w:rFonts w:ascii="Times New Roman" w:hAnsi="Times New Roman" w:cs="Times New Roman"/>
                <w:i/>
              </w:rPr>
              <w:lastRenderedPageBreak/>
              <w:t>С.111-112 упр. 201—206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именительном, родительном и винительном падежах,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сопоставлять</w:t>
            </w:r>
            <w:r w:rsidRPr="0015734B">
              <w:rPr>
                <w:rFonts w:ascii="Times New Roman" w:hAnsi="Times New Roman" w:cs="Times New Roman"/>
              </w:rPr>
              <w:t xml:space="preserve"> их па</w:t>
            </w:r>
            <w:r w:rsidRPr="0015734B">
              <w:rPr>
                <w:rFonts w:ascii="Times New Roman" w:hAnsi="Times New Roman" w:cs="Times New Roman"/>
              </w:rPr>
              <w:softHyphen/>
              <w:t>дежные окончания.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определения падежа.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</w:t>
            </w:r>
            <w:r w:rsidRPr="0015734B">
              <w:rPr>
                <w:rFonts w:ascii="Times New Roman" w:hAnsi="Times New Roman" w:cs="Times New Roman"/>
              </w:rPr>
              <w:lastRenderedPageBreak/>
              <w:t xml:space="preserve">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 участие в диалоге, высказывать и доказывать собственную точку зрения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</w:t>
            </w:r>
            <w:r>
              <w:rPr>
                <w:rFonts w:ascii="Times New Roman" w:hAnsi="Times New Roman" w:cs="Times New Roman"/>
                <w:bCs/>
              </w:rPr>
              <w:t>ествительных в родительном и да</w:t>
            </w:r>
            <w:r w:rsidRPr="0015734B">
              <w:rPr>
                <w:rFonts w:ascii="Times New Roman" w:hAnsi="Times New Roman" w:cs="Times New Roman"/>
                <w:bCs/>
              </w:rPr>
              <w:t>тельном падежах.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 С. 113-115упр. 207—212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ные в родительном и дательном падежах.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способы проверки написа</w:t>
            </w:r>
            <w:r w:rsidRPr="0015734B">
              <w:rPr>
                <w:rFonts w:ascii="Times New Roman" w:hAnsi="Times New Roman" w:cs="Times New Roman"/>
              </w:rPr>
              <w:softHyphen/>
              <w:t>ния безударного падежного окончания в родительном и дательном падежах.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сать</w:t>
            </w:r>
            <w:r w:rsidRPr="0015734B">
              <w:rPr>
                <w:rFonts w:ascii="Times New Roman" w:hAnsi="Times New Roman" w:cs="Times New Roman"/>
              </w:rPr>
              <w:t xml:space="preserve"> слова в данных падежных формах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сущест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вительных в родительном и датель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ном падежах.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 С.115- 117упр. 213—218</w:t>
            </w:r>
            <w:r w:rsidRPr="0015734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родительном и дательном па</w:t>
            </w:r>
            <w:r w:rsidRPr="0015734B">
              <w:rPr>
                <w:rFonts w:ascii="Times New Roman" w:hAnsi="Times New Roman" w:cs="Times New Roman"/>
              </w:rPr>
              <w:softHyphen/>
              <w:t>дежах.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слова в данных падежных формах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pacing w:line="240" w:lineRule="atLeast"/>
              <w:ind w:left="-88" w:right="62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сущест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вительных в творительном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падеже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ч.с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. 117-120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 xml:space="preserve"> упр. 219 - 226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в творительном падеже.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спо</w:t>
            </w:r>
            <w:r w:rsidRPr="0015734B">
              <w:rPr>
                <w:rFonts w:ascii="Times New Roman" w:hAnsi="Times New Roman" w:cs="Times New Roman"/>
              </w:rPr>
              <w:softHyphen/>
              <w:t>собы проверки написания безударного падежного окончания в творительном па</w:t>
            </w:r>
            <w:r w:rsidRPr="0015734B">
              <w:rPr>
                <w:rFonts w:ascii="Times New Roman" w:hAnsi="Times New Roman" w:cs="Times New Roman"/>
              </w:rPr>
              <w:softHyphen/>
              <w:t>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слова в данной падежной форме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</w:t>
            </w:r>
            <w:r w:rsidRPr="0015734B">
              <w:rPr>
                <w:rFonts w:ascii="Times New Roman" w:hAnsi="Times New Roman" w:cs="Times New Roman"/>
              </w:rPr>
              <w:softHyphen/>
              <w:t>дарного падежного окончания.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умение с достаточной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224</w:t>
            </w:r>
          </w:p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Падежные окончания имён суще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ствительных в предложном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падеже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ч.с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. 121-124 упр. 227—233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су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ществительные в предложном падеже.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способы проверки написания безударного падежного окончания в пред</w:t>
            </w:r>
            <w:r w:rsidRPr="0015734B">
              <w:rPr>
                <w:rFonts w:ascii="Times New Roman" w:hAnsi="Times New Roman" w:cs="Times New Roman"/>
              </w:rPr>
              <w:softHyphen/>
              <w:t>ложном падеже.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слова в данной па</w:t>
            </w:r>
            <w:r w:rsidRPr="0015734B">
              <w:rPr>
                <w:rFonts w:ascii="Times New Roman" w:hAnsi="Times New Roman" w:cs="Times New Roman"/>
              </w:rPr>
              <w:softHyphen/>
              <w:t>дежной форме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безударного падежного окончания.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безударных оконча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ний имён существительных во всех падежах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Уч.с.124-127 упр. 234—240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устанавливать</w:t>
            </w:r>
            <w:r w:rsidRPr="0015734B">
              <w:rPr>
                <w:rFonts w:ascii="Times New Roman" w:hAnsi="Times New Roman" w:cs="Times New Roman"/>
              </w:rPr>
              <w:t xml:space="preserve"> наличие в именах существительных безударного па</w:t>
            </w:r>
            <w:r w:rsidRPr="0015734B">
              <w:rPr>
                <w:rFonts w:ascii="Times New Roman" w:hAnsi="Times New Roman" w:cs="Times New Roman"/>
              </w:rPr>
              <w:softHyphen/>
              <w:t>дежного окончания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способ его проверки.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безударных оконча</w:t>
            </w:r>
            <w:r w:rsidRPr="0015734B">
              <w:rPr>
                <w:rFonts w:ascii="Times New Roman" w:hAnsi="Times New Roman" w:cs="Times New Roman"/>
                <w:bCs/>
              </w:rPr>
              <w:t>ний имён существительных во всех падежах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2A8">
              <w:rPr>
                <w:rFonts w:ascii="Times New Roman" w:hAnsi="Times New Roman" w:cs="Times New Roman"/>
                <w:i/>
              </w:rPr>
              <w:t>Уч.с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. 127-129упр. 241—245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сопоставлять</w:t>
            </w:r>
            <w:r w:rsidRPr="0015734B">
              <w:rPr>
                <w:rFonts w:ascii="Times New Roman" w:hAnsi="Times New Roman" w:cs="Times New Roman"/>
              </w:rPr>
              <w:t xml:space="preserve"> формы имён существительных, имеющих окончания </w:t>
            </w:r>
            <w:proofErr w:type="gramStart"/>
            <w:r w:rsidRPr="0015734B">
              <w:rPr>
                <w:rFonts w:ascii="Times New Roman" w:hAnsi="Times New Roman" w:cs="Times New Roman"/>
              </w:rPr>
              <w:t>-е</w:t>
            </w:r>
            <w:proofErr w:type="gramEnd"/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-и.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тельных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</w:t>
            </w:r>
            <w:r w:rsidRPr="0015734B">
              <w:rPr>
                <w:rFonts w:ascii="Times New Roman" w:hAnsi="Times New Roman" w:cs="Times New Roman"/>
              </w:rPr>
              <w:softHyphen/>
              <w:t>дарного падежного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– инициативное сотрудничество с учителем и сверстниками в совместном решении учебной проблемы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62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414780">
              <w:rPr>
                <w:rFonts w:ascii="Times New Roman" w:hAnsi="Times New Roman" w:cs="Times New Roman"/>
                <w:bCs/>
              </w:rPr>
              <w:t>Контрольный диктант №4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«Падежные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>окончания имен существительных»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 xml:space="preserve">решение учебной задачи под руководством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учителя.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 xml:space="preserve">Широкая мотивационная основа учебной деятельности, включающая социальные, учебно-познавательные </w:t>
            </w:r>
            <w:r w:rsidRPr="0015734B">
              <w:rPr>
                <w:rFonts w:ascii="Times New Roman" w:hAnsi="Times New Roman" w:cs="Times New Roman"/>
              </w:rPr>
              <w:lastRenderedPageBreak/>
              <w:t>и внешние мотивы.</w:t>
            </w:r>
          </w:p>
          <w:p w:rsidR="0027019F" w:rsidRPr="0015734B" w:rsidRDefault="0027019F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словарь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Работа над ошибками. Морфологический разбор имени существительного как части речи.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Уч.с.130 упр. 246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 xml:space="preserve">Научатся </w:t>
            </w:r>
            <w:r w:rsidRPr="0015734B">
              <w:rPr>
                <w:rFonts w:ascii="Times New Roman" w:hAnsi="Times New Roman" w:cs="Times New Roman"/>
                <w:iCs/>
              </w:rPr>
              <w:t>производить морфологический разбор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, определять</w:t>
            </w:r>
            <w:r w:rsidRPr="0015734B">
              <w:rPr>
                <w:rFonts w:ascii="Times New Roman" w:hAnsi="Times New Roman" w:cs="Times New Roman"/>
              </w:rPr>
              <w:t xml:space="preserve"> последовательность действий при разборе имени существительного как части речи по заданному алгоритму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</w:t>
            </w:r>
            <w:r w:rsidRPr="0015734B">
              <w:rPr>
                <w:rFonts w:ascii="Times New Roman" w:hAnsi="Times New Roman" w:cs="Times New Roman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5473E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6C2F74">
              <w:rPr>
                <w:rFonts w:ascii="Times New Roman" w:hAnsi="Times New Roman" w:cs="Times New Roman"/>
                <w:color w:val="FF0000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color w:val="FF0000"/>
                <w:lang w:eastAsia="ar-SA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Морфологический разбор имени существительного как части речи.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Уч.с.130 упр. 247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 xml:space="preserve">Научатся </w:t>
            </w:r>
            <w:r w:rsidRPr="0015734B">
              <w:rPr>
                <w:rFonts w:ascii="Times New Roman" w:hAnsi="Times New Roman" w:cs="Times New Roman"/>
                <w:iCs/>
              </w:rPr>
              <w:t>производить морфологический разбор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, определять</w:t>
            </w:r>
            <w:r w:rsidRPr="0015734B">
              <w:rPr>
                <w:rFonts w:ascii="Times New Roman" w:hAnsi="Times New Roman" w:cs="Times New Roman"/>
              </w:rPr>
              <w:t xml:space="preserve"> последовательность действий при разборе имени существительного как части речи по заданному алгоритму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Склонение имён существительных во множественном числе.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32A8">
              <w:rPr>
                <w:rFonts w:ascii="Times New Roman" w:hAnsi="Times New Roman" w:cs="Times New Roman"/>
                <w:i/>
              </w:rPr>
              <w:t>Уч.с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. 131-132 упр. 248—252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форму множе</w:t>
            </w:r>
            <w:r w:rsidRPr="0015734B">
              <w:rPr>
                <w:rFonts w:ascii="Times New Roman" w:hAnsi="Times New Roman" w:cs="Times New Roman"/>
              </w:rPr>
              <w:softHyphen/>
              <w:t>ственного числа имён существительных и склонение имён существительных в фор</w:t>
            </w:r>
            <w:r w:rsidRPr="0015734B">
              <w:rPr>
                <w:rFonts w:ascii="Times New Roman" w:hAnsi="Times New Roman" w:cs="Times New Roman"/>
              </w:rPr>
              <w:softHyphen/>
              <w:t>ме множественного числа.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Распределять </w:t>
            </w:r>
            <w:r w:rsidRPr="0015734B">
              <w:rPr>
                <w:rFonts w:ascii="Times New Roman" w:hAnsi="Times New Roman" w:cs="Times New Roman"/>
              </w:rPr>
              <w:t xml:space="preserve">имена существительные по склонениям.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Изменять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в фор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ме множественного числа по падежам.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существительных во множественном числе.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ind w:left="-88" w:firstLine="88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Именительный падеж имен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 xml:space="preserve">существительных 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множественного</w:t>
            </w:r>
            <w:proofErr w:type="gramEnd"/>
            <w:r w:rsidRPr="0015734B">
              <w:rPr>
                <w:rFonts w:ascii="Times New Roman" w:hAnsi="Times New Roman" w:cs="Times New Roman"/>
                <w:bCs/>
              </w:rPr>
              <w:t xml:space="preserve"> числа</w:t>
            </w:r>
            <w:r w:rsidRPr="002F32A8">
              <w:rPr>
                <w:rFonts w:ascii="Times New Roman" w:hAnsi="Times New Roman" w:cs="Times New Roman"/>
                <w:i/>
              </w:rPr>
              <w:t xml:space="preserve">Уч.с.133-134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 w:firstLine="88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253—256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имена су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ществительные множественного числа в </w:t>
            </w:r>
            <w:r w:rsidRPr="0015734B">
              <w:rPr>
                <w:rFonts w:ascii="Times New Roman" w:hAnsi="Times New Roman" w:cs="Times New Roman"/>
              </w:rPr>
              <w:lastRenderedPageBreak/>
              <w:t>именительном падеже.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пра</w:t>
            </w:r>
            <w:r w:rsidRPr="0015734B">
              <w:rPr>
                <w:rFonts w:ascii="Times New Roman" w:hAnsi="Times New Roman" w:cs="Times New Roman"/>
              </w:rPr>
              <w:softHyphen/>
              <w:t>вописанием окончаний имён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тельных в родительном падеже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 xml:space="preserve">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Использовать навыки сотрудничества в разных ситуациях, умение не создавать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ind w:left="-88" w:firstLine="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Родительный  падеж имен существительных 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множественного</w:t>
            </w:r>
            <w:proofErr w:type="gramEnd"/>
            <w:r w:rsidRPr="0015734B">
              <w:rPr>
                <w:rFonts w:ascii="Times New Roman" w:hAnsi="Times New Roman" w:cs="Times New Roman"/>
                <w:bCs/>
              </w:rPr>
              <w:t xml:space="preserve"> числа</w:t>
            </w:r>
            <w:r w:rsidRPr="002F32A8">
              <w:rPr>
                <w:rFonts w:ascii="Times New Roman" w:hAnsi="Times New Roman" w:cs="Times New Roman"/>
                <w:i/>
              </w:rPr>
              <w:t>Уч.с.135-137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 w:firstLine="158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257—264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имена су</w:t>
            </w:r>
            <w:r w:rsidRPr="0015734B">
              <w:rPr>
                <w:rFonts w:ascii="Times New Roman" w:hAnsi="Times New Roman" w:cs="Times New Roman"/>
              </w:rPr>
              <w:softHyphen/>
              <w:t>ществительные множественного числа в родительном падеже.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пра</w:t>
            </w:r>
            <w:r w:rsidRPr="0015734B">
              <w:rPr>
                <w:rFonts w:ascii="Times New Roman" w:hAnsi="Times New Roman" w:cs="Times New Roman"/>
              </w:rPr>
              <w:softHyphen/>
              <w:t>вописанием окончаний имён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тельных в родительном падеже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62" w:firstLine="158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Винительный и родительный паде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жи одушевлённых имён существи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тельных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ч.с.138упр. 265—268</w:t>
            </w:r>
            <w:r w:rsidRPr="0015734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одушевлённые имена существительные в винительном и родительном </w:t>
            </w:r>
            <w:proofErr w:type="gramStart"/>
            <w:r w:rsidRPr="0015734B">
              <w:rPr>
                <w:rFonts w:ascii="Times New Roman" w:hAnsi="Times New Roman" w:cs="Times New Roman"/>
              </w:rPr>
              <w:t>падежах</w:t>
            </w:r>
            <w:proofErr w:type="gramEnd"/>
            <w:r w:rsidRPr="0015734B">
              <w:rPr>
                <w:rFonts w:ascii="Times New Roman" w:hAnsi="Times New Roman" w:cs="Times New Roman"/>
              </w:rPr>
              <w:t xml:space="preserve"> во множествен</w:t>
            </w:r>
            <w:r w:rsidRPr="0015734B">
              <w:rPr>
                <w:rFonts w:ascii="Times New Roman" w:hAnsi="Times New Roman" w:cs="Times New Roman"/>
              </w:rPr>
              <w:softHyphen/>
              <w:t>ном числе,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окончания в данных падежах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 инициативное сотрудничество с учителем и сверстниками в совместном решении учебной проблемы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 xml:space="preserve">Дательный, творительный и предложный падежи. </w:t>
            </w:r>
            <w:r w:rsidRPr="002F32A8">
              <w:rPr>
                <w:rFonts w:ascii="Times New Roman" w:hAnsi="Times New Roman" w:cs="Times New Roman"/>
                <w:i/>
              </w:rPr>
              <w:t>Уч</w:t>
            </w:r>
            <w:proofErr w:type="gramStart"/>
            <w:r w:rsidRPr="002F32A8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139-140 упр. 269—272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правописанием окончаний имён существительных в да</w:t>
            </w:r>
            <w:r w:rsidRPr="0015734B">
              <w:rPr>
                <w:rFonts w:ascii="Times New Roman" w:hAnsi="Times New Roman" w:cs="Times New Roman"/>
              </w:rPr>
              <w:softHyphen/>
              <w:t>тельном, творительном, предложном па</w:t>
            </w:r>
            <w:r w:rsidRPr="0015734B">
              <w:rPr>
                <w:rFonts w:ascii="Times New Roman" w:hAnsi="Times New Roman" w:cs="Times New Roman"/>
              </w:rPr>
              <w:softHyphen/>
              <w:t>дежах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имена существительные в данных падежах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постановка и  формулирование проблемы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6C2F74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Контрольный диктант </w:t>
            </w:r>
            <w:r w:rsidRPr="00414780">
              <w:rPr>
                <w:rFonts w:ascii="Times New Roman" w:hAnsi="Times New Roman" w:cs="Times New Roman"/>
                <w:lang w:eastAsia="ar-SA"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«</w:t>
            </w:r>
            <w:r w:rsidRPr="0015734B">
              <w:rPr>
                <w:rFonts w:ascii="Times New Roman" w:hAnsi="Times New Roman" w:cs="Times New Roman"/>
                <w:bCs/>
              </w:rPr>
              <w:t xml:space="preserve">Имя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>существительное»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 xml:space="preserve">решение учебной задачи под руководством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учителя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 xml:space="preserve">Широкая мотивационная основа учебной деятельности, включающая социальные, учебно-познавательные </w:t>
            </w:r>
            <w:r w:rsidRPr="0015734B">
              <w:rPr>
                <w:rFonts w:ascii="Times New Roman" w:hAnsi="Times New Roman" w:cs="Times New Roman"/>
              </w:rPr>
              <w:lastRenderedPageBreak/>
              <w:t>и внешние мотивы.</w:t>
            </w:r>
          </w:p>
          <w:p w:rsidR="0027019F" w:rsidRPr="0015734B" w:rsidRDefault="0027019F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412485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>Имя прилагательное (25ч)</w:t>
            </w: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Работа над ошибками. Имя прилагательное как часть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речи</w:t>
            </w:r>
            <w:r w:rsidRPr="002F32A8">
              <w:rPr>
                <w:rFonts w:ascii="Times New Roman" w:hAnsi="Times New Roman" w:cs="Times New Roman"/>
                <w:i/>
              </w:rPr>
              <w:t>Учебник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 xml:space="preserve"> часть 2С.4-7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упр. 1—7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pos="2425"/>
              </w:tabs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находить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тельные среди других слов и в тексте.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15734B">
              <w:rPr>
                <w:rFonts w:ascii="Times New Roman" w:hAnsi="Times New Roman" w:cs="Times New Roman"/>
              </w:rPr>
              <w:t xml:space="preserve"> к данному имени существи</w:t>
            </w:r>
            <w:r w:rsidRPr="0015734B">
              <w:rPr>
                <w:rFonts w:ascii="Times New Roman" w:hAnsi="Times New Roman" w:cs="Times New Roman"/>
              </w:rPr>
              <w:softHyphen/>
              <w:t>тельному максимальное количество имён прилагательных.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роль имён прилагательных в описательном тексте.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Образовывать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прилагательные при помощи суффиксов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Интерес к языковой и речевой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07345B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Default="0027019F" w:rsidP="007133C1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Род и число имён прилагательных. </w:t>
            </w:r>
            <w:r w:rsidRPr="002F32A8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2F32A8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.7- 9</w:t>
            </w:r>
          </w:p>
          <w:p w:rsidR="0027019F" w:rsidRPr="0015734B" w:rsidRDefault="0027019F" w:rsidP="007133C1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8—14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род имён при</w:t>
            </w:r>
            <w:r w:rsidRPr="0015734B">
              <w:rPr>
                <w:rFonts w:ascii="Times New Roman" w:hAnsi="Times New Roman" w:cs="Times New Roman"/>
              </w:rPr>
              <w:softHyphen/>
              <w:t>лагательных.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Изменять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прилагатель</w:t>
            </w:r>
            <w:r w:rsidRPr="0015734B">
              <w:rPr>
                <w:rFonts w:ascii="Times New Roman" w:hAnsi="Times New Roman" w:cs="Times New Roman"/>
              </w:rPr>
              <w:softHyphen/>
              <w:t>ные по числам, по родам (в единствен</w:t>
            </w:r>
            <w:r w:rsidRPr="0015734B">
              <w:rPr>
                <w:rFonts w:ascii="Times New Roman" w:hAnsi="Times New Roman" w:cs="Times New Roman"/>
              </w:rPr>
              <w:softHyphen/>
              <w:t>ном числе).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начальную форму имени прилагательного.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 </w:t>
            </w:r>
            <w:r w:rsidRPr="0015734B">
              <w:rPr>
                <w:rFonts w:ascii="Times New Roman" w:hAnsi="Times New Roman" w:cs="Times New Roman"/>
              </w:rPr>
              <w:t>родовые окончания имён прилагательных.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Интерес к языковой и речевой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07345B">
              <w:rPr>
                <w:rFonts w:ascii="Times New Roman" w:hAnsi="Times New Roman" w:cs="Times New Roman"/>
                <w:lang w:eastAsia="ar-SA"/>
              </w:rPr>
              <w:t>Упр.</w:t>
            </w: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Склонение имён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при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лагательных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с.10-13 упр. 16—22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изменять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прилагательные по па</w:t>
            </w:r>
            <w:r w:rsidRPr="0015734B">
              <w:rPr>
                <w:rFonts w:ascii="Times New Roman" w:hAnsi="Times New Roman" w:cs="Times New Roman"/>
              </w:rPr>
              <w:softHyphen/>
              <w:t>дежам (кроме прилагательных на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15734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15734B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1573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15734B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1573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15734B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15734B">
              <w:rPr>
                <w:rFonts w:ascii="Times New Roman" w:hAnsi="Times New Roman" w:cs="Times New Roman"/>
                <w:i/>
                <w:iCs/>
              </w:rPr>
              <w:t>, -ин).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– инициативное сотрудничество с учителем и сверстниками в совместном решении учебной проблемы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Интерес к языковой и речевой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 с11-12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Начальная форма имени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прилагательного</w:t>
            </w:r>
            <w:r w:rsidRPr="002F32A8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: с.14-17упр. 23—28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нять</w:t>
            </w:r>
            <w:r w:rsidRPr="0015734B">
              <w:rPr>
                <w:rFonts w:ascii="Times New Roman" w:hAnsi="Times New Roman" w:cs="Times New Roman"/>
              </w:rPr>
              <w:t xml:space="preserve"> по падежам имена прилагательные мужского и среднего рода, определять начальную форму имени прилагательного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</w:t>
            </w:r>
            <w:r w:rsidRPr="0015734B">
              <w:rPr>
                <w:rFonts w:ascii="Times New Roman" w:hAnsi="Times New Roman" w:cs="Times New Roman"/>
              </w:rPr>
              <w:t xml:space="preserve"> умение прогнозировать содержание раздела по названию.</w:t>
            </w:r>
          </w:p>
          <w:p w:rsidR="0027019F" w:rsidRPr="0015734B" w:rsidRDefault="0027019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  <w:iCs/>
                <w:lang w:eastAsia="ar-SA"/>
              </w:rPr>
              <w:t>ф</w:t>
            </w:r>
            <w:r w:rsidRPr="0015734B">
              <w:rPr>
                <w:rFonts w:ascii="Times New Roman" w:hAnsi="Times New Roman" w:cs="Times New Roman"/>
              </w:rPr>
              <w:t>ормулировать тему высказывания, перебирать варианты тем, предложенных другими учащимися, выбирать лучший, обосновывать свой выбор.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27019F" w:rsidRPr="001877EC" w:rsidRDefault="0027019F" w:rsidP="001877E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Упр27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Именительный падеж имени прилагательного</w:t>
            </w:r>
            <w:r w:rsidRPr="002F32A8">
              <w:rPr>
                <w:rFonts w:ascii="Times New Roman" w:hAnsi="Times New Roman" w:cs="Times New Roman"/>
                <w:i/>
              </w:rPr>
              <w:t>Уч.с.17-18упр. 29—32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при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лагательные в именительном падеже 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их падежных окончаний.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формы имён при</w:t>
            </w:r>
            <w:r w:rsidRPr="0015734B">
              <w:rPr>
                <w:rFonts w:ascii="Times New Roman" w:hAnsi="Times New Roman" w:cs="Times New Roman"/>
              </w:rPr>
              <w:softHyphen/>
              <w:t>лагательных среди однокоренных имён прилагательных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 ставить цели, позволяющие решать учебные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Родительный падеж имени прилагательного </w:t>
            </w:r>
            <w:r w:rsidRPr="002F32A8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2F32A8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.19-20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 xml:space="preserve"> упр. 33—37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родительном падеже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их безударных падеж</w:t>
            </w:r>
            <w:r w:rsidRPr="0015734B">
              <w:rPr>
                <w:rFonts w:ascii="Times New Roman" w:hAnsi="Times New Roman" w:cs="Times New Roman"/>
              </w:rPr>
              <w:softHyphen/>
              <w:t>ных окончаний,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проверять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</w:t>
            </w:r>
            <w:proofErr w:type="gramStart"/>
            <w:r w:rsidRPr="0015734B">
              <w:rPr>
                <w:rFonts w:ascii="Times New Roman" w:hAnsi="Times New Roman" w:cs="Times New Roman"/>
              </w:rPr>
              <w:t>написанного</w:t>
            </w:r>
            <w:proofErr w:type="gramEnd"/>
            <w:r w:rsidRPr="0015734B">
              <w:rPr>
                <w:rFonts w:ascii="Times New Roman" w:hAnsi="Times New Roman" w:cs="Times New Roman"/>
              </w:rPr>
              <w:t>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Согласовывать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</w:t>
            </w:r>
            <w:r w:rsidRPr="0015734B">
              <w:rPr>
                <w:rFonts w:ascii="Times New Roman" w:hAnsi="Times New Roman" w:cs="Times New Roman"/>
              </w:rPr>
              <w:softHyphen/>
              <w:t>гательные в форме родительного падежа с именами существительными.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tabs>
                <w:tab w:val="left" w:pos="242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  <w:iCs/>
                <w:lang w:eastAsia="ar-SA"/>
              </w:rPr>
              <w:t>ф</w:t>
            </w:r>
            <w:r w:rsidRPr="0015734B">
              <w:rPr>
                <w:rFonts w:ascii="Times New Roman" w:hAnsi="Times New Roman" w:cs="Times New Roman"/>
              </w:rPr>
              <w:t>ормулировать тему высказывания, перебирать варианты тем, предложенных другими учащимися, выбирать лучший, обосновывать свой выбор.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Дательный падеж имени прилагательного </w:t>
            </w:r>
            <w:r w:rsidRPr="002F32A8">
              <w:rPr>
                <w:rFonts w:ascii="Times New Roman" w:hAnsi="Times New Roman" w:cs="Times New Roman"/>
                <w:i/>
              </w:rPr>
              <w:t>Учебник: с.20-21упр. 38—41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дательном падеже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их безударных падеж</w:t>
            </w:r>
            <w:r w:rsidRPr="0015734B">
              <w:rPr>
                <w:rFonts w:ascii="Times New Roman" w:hAnsi="Times New Roman" w:cs="Times New Roman"/>
              </w:rPr>
              <w:softHyphen/>
              <w:t>ных окончаний,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проверять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</w:t>
            </w:r>
            <w:proofErr w:type="gramStart"/>
            <w:r w:rsidRPr="0015734B">
              <w:rPr>
                <w:rFonts w:ascii="Times New Roman" w:hAnsi="Times New Roman" w:cs="Times New Roman"/>
              </w:rPr>
              <w:t>написанного</w:t>
            </w:r>
            <w:proofErr w:type="gramEnd"/>
            <w:r w:rsidRPr="0015734B">
              <w:rPr>
                <w:rFonts w:ascii="Times New Roman" w:hAnsi="Times New Roman" w:cs="Times New Roman"/>
              </w:rPr>
              <w:t>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Согласовывать</w:t>
            </w:r>
            <w:r w:rsidRPr="0015734B">
              <w:rPr>
                <w:rFonts w:ascii="Times New Roman" w:hAnsi="Times New Roman" w:cs="Times New Roman"/>
              </w:rPr>
              <w:t xml:space="preserve"> имена при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лагательные в форме дательного падежа с </w:t>
            </w:r>
            <w:r w:rsidRPr="0015734B">
              <w:rPr>
                <w:rFonts w:ascii="Times New Roman" w:hAnsi="Times New Roman" w:cs="Times New Roman"/>
              </w:rPr>
              <w:lastRenderedPageBreak/>
              <w:t>именами существительными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Именительный, винительный, родительный 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чебник:с.22-23упр. 42—45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тельные в </w:t>
            </w:r>
            <w:proofErr w:type="gramStart"/>
            <w:r w:rsidRPr="0015734B">
              <w:rPr>
                <w:rFonts w:ascii="Times New Roman" w:hAnsi="Times New Roman" w:cs="Times New Roman"/>
              </w:rPr>
              <w:t>именительном</w:t>
            </w:r>
            <w:proofErr w:type="gramEnd"/>
            <w:r w:rsidRPr="0015734B">
              <w:rPr>
                <w:rFonts w:ascii="Times New Roman" w:hAnsi="Times New Roman" w:cs="Times New Roman"/>
              </w:rPr>
              <w:t xml:space="preserve"> и винительном падежах,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их без</w:t>
            </w:r>
            <w:r w:rsidRPr="0015734B">
              <w:rPr>
                <w:rFonts w:ascii="Times New Roman" w:hAnsi="Times New Roman" w:cs="Times New Roman"/>
              </w:rPr>
              <w:softHyphen/>
              <w:t>ударных падежных окончаний,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проверять </w:t>
            </w:r>
            <w:r w:rsidRPr="0015734B">
              <w:rPr>
                <w:rFonts w:ascii="Times New Roman" w:hAnsi="Times New Roman" w:cs="Times New Roman"/>
              </w:rPr>
              <w:t>правильность написанного.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15734B">
              <w:rPr>
                <w:rFonts w:ascii="Times New Roman" w:hAnsi="Times New Roman" w:cs="Times New Roman"/>
              </w:rPr>
              <w:t>роль в предложении имён прилагатель</w:t>
            </w:r>
            <w:r w:rsidRPr="0015734B">
              <w:rPr>
                <w:rFonts w:ascii="Times New Roman" w:hAnsi="Times New Roman" w:cs="Times New Roman"/>
              </w:rPr>
              <w:softHyphen/>
              <w:t>ных и имён существительных в имени</w:t>
            </w:r>
            <w:r w:rsidRPr="0015734B">
              <w:rPr>
                <w:rFonts w:ascii="Times New Roman" w:hAnsi="Times New Roman" w:cs="Times New Roman"/>
              </w:rPr>
              <w:softHyphen/>
              <w:t>тельном и винительном падежах.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Родительный и ви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нительный 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чебник:с.23-24упр. 46—49</w:t>
            </w:r>
            <w:r w:rsidRPr="0015734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родительном и винительном падежах, когда они согласуются с оду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шевлёнными именами существительными;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их безударных падежных окончаний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удерживать учебную задачу. Выполнять учебные действия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Творительный и предложный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: с.25-26упр. 50—55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творительном и предложном па</w:t>
            </w:r>
            <w:r w:rsidRPr="0015734B">
              <w:rPr>
                <w:rFonts w:ascii="Times New Roman" w:hAnsi="Times New Roman" w:cs="Times New Roman"/>
              </w:rPr>
              <w:softHyphen/>
              <w:t>дежах,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</w:t>
            </w:r>
            <w:r w:rsidRPr="0015734B">
              <w:rPr>
                <w:rFonts w:ascii="Times New Roman" w:hAnsi="Times New Roman" w:cs="Times New Roman"/>
              </w:rPr>
              <w:t xml:space="preserve"> вопросы к име</w:t>
            </w:r>
            <w:r w:rsidRPr="0015734B">
              <w:rPr>
                <w:rFonts w:ascii="Times New Roman" w:hAnsi="Times New Roman" w:cs="Times New Roman"/>
              </w:rPr>
              <w:softHyphen/>
              <w:t>нам прилагательным в данных формах,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личать</w:t>
            </w:r>
            <w:r w:rsidRPr="0015734B">
              <w:rPr>
                <w:rFonts w:ascii="Times New Roman" w:hAnsi="Times New Roman" w:cs="Times New Roman"/>
              </w:rPr>
              <w:t xml:space="preserve"> их падежные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keepNext/>
              <w:keepLines/>
              <w:tabs>
                <w:tab w:val="left" w:pos="898"/>
              </w:tabs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Правописание падежных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окончанийимён</w:t>
            </w:r>
            <w:proofErr w:type="spellEnd"/>
            <w:r w:rsidRPr="0015734B">
              <w:rPr>
                <w:rFonts w:ascii="Times New Roman" w:hAnsi="Times New Roman" w:cs="Times New Roman"/>
                <w:bCs/>
              </w:rPr>
              <w:t xml:space="preserve"> прилагательных мужского и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>среднего рода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Учебник: с.26-28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56, 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 </w:t>
            </w:r>
            <w:r w:rsidRPr="0015734B">
              <w:rPr>
                <w:rFonts w:ascii="Times New Roman" w:hAnsi="Times New Roman" w:cs="Times New Roman"/>
              </w:rPr>
              <w:t>написание безударного падежного окончания имён прилагательных мужского и среднего рода в творительном и пред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ложном падежах. Согласовывать их написание с </w:t>
            </w:r>
            <w:r w:rsidRPr="0015734B">
              <w:rPr>
                <w:rFonts w:ascii="Times New Roman" w:hAnsi="Times New Roman" w:cs="Times New Roman"/>
              </w:rPr>
              <w:lastRenderedPageBreak/>
              <w:t>существительными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</w:t>
            </w:r>
            <w:r w:rsidRPr="0015734B">
              <w:rPr>
                <w:rFonts w:ascii="Times New Roman" w:hAnsi="Times New Roman" w:cs="Times New Roman"/>
              </w:rPr>
              <w:lastRenderedPageBreak/>
              <w:t xml:space="preserve">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</w:t>
            </w:r>
            <w:r w:rsidRPr="0015734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Склонение имён прилагательных жен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ского рода в единственном числе. </w:t>
            </w:r>
            <w:r w:rsidRPr="002F32A8">
              <w:rPr>
                <w:rFonts w:ascii="Times New Roman" w:hAnsi="Times New Roman" w:cs="Times New Roman"/>
                <w:i/>
              </w:rPr>
              <w:t>Учебник: с.29-31упр. 58—64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Научатся изменять по падежам имена прилагательные женского рода.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Различать имена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тельные в именительном и винительном падежах, обосновывать написание их без</w:t>
            </w:r>
            <w:r w:rsidRPr="0015734B">
              <w:rPr>
                <w:rFonts w:ascii="Times New Roman" w:hAnsi="Times New Roman" w:cs="Times New Roman"/>
              </w:rPr>
              <w:softHyphen/>
              <w:t>ударных падежных окончаний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63прав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Родительный, дательный, твори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тельный, предложный 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чебник:с.32-33 упр. 65—68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имена при</w:t>
            </w:r>
            <w:r w:rsidRPr="0015734B">
              <w:rPr>
                <w:rFonts w:ascii="Times New Roman" w:hAnsi="Times New Roman" w:cs="Times New Roman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</w:t>
            </w:r>
            <w:r w:rsidRPr="0015734B">
              <w:rPr>
                <w:rFonts w:ascii="Times New Roman" w:hAnsi="Times New Roman" w:cs="Times New Roman"/>
              </w:rPr>
              <w:t xml:space="preserve"> вопросы к именам прилагательным в данных формах,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личать</w:t>
            </w:r>
            <w:r w:rsidRPr="0015734B">
              <w:rPr>
                <w:rFonts w:ascii="Times New Roman" w:hAnsi="Times New Roman" w:cs="Times New Roman"/>
              </w:rPr>
              <w:t xml:space="preserve"> их падежные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выделять существенную информацию из сообщений разных видов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1877EC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68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имён прилагательных женского рода в родительном, да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тельном, творительном и предлож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ном падежах. </w:t>
            </w:r>
            <w:r w:rsidRPr="002F32A8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2F32A8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.33,35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lastRenderedPageBreak/>
              <w:t xml:space="preserve"> упр. 69, 70, 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сопоставлять</w:t>
            </w:r>
            <w:r w:rsidRPr="0015734B">
              <w:rPr>
                <w:rFonts w:ascii="Times New Roman" w:hAnsi="Times New Roman" w:cs="Times New Roman"/>
              </w:rPr>
              <w:t xml:space="preserve"> падежные формы имён прилагательных, отвечающих на вопрос </w:t>
            </w:r>
            <w:r w:rsidRPr="0015734B">
              <w:rPr>
                <w:rFonts w:ascii="Times New Roman" w:hAnsi="Times New Roman" w:cs="Times New Roman"/>
                <w:spacing w:val="30"/>
              </w:rPr>
              <w:t>какой?</w:t>
            </w:r>
            <w:r w:rsidRPr="0015734B">
              <w:rPr>
                <w:rFonts w:ascii="Times New Roman" w:hAnsi="Times New Roman" w:cs="Times New Roman"/>
              </w:rPr>
              <w:t xml:space="preserve"> и имеющих окончания 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>-о</w:t>
            </w:r>
            <w:proofErr w:type="gramEnd"/>
            <w:r w:rsidRPr="0015734B">
              <w:rPr>
                <w:rFonts w:ascii="Times New Roman" w:hAnsi="Times New Roman" w:cs="Times New Roman"/>
                <w:i/>
                <w:iCs/>
              </w:rPr>
              <w:t>й, -ей.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- проговаривать вслух последовательность производимых действий, составляющих основу осваиваемой деятельности, опираясь на памятку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  <w:b/>
              </w:rPr>
              <w:t xml:space="preserve"> </w:t>
            </w:r>
            <w:r w:rsidRPr="0015734B">
              <w:rPr>
                <w:rFonts w:ascii="Times New Roman" w:hAnsi="Times New Roman" w:cs="Times New Roman"/>
              </w:rPr>
              <w:t xml:space="preserve">работать в паре: анализировать работу товарища и оценивать её по </w:t>
            </w:r>
            <w:r w:rsidRPr="0015734B">
              <w:rPr>
                <w:rFonts w:ascii="Times New Roman" w:hAnsi="Times New Roman" w:cs="Times New Roman"/>
              </w:rPr>
              <w:lastRenderedPageBreak/>
              <w:t>критериям, данным учителем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keepNext/>
              <w:keepLines/>
              <w:tabs>
                <w:tab w:val="left" w:pos="893"/>
              </w:tabs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Склонение имён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прилагательныхж</w:t>
            </w:r>
            <w:r>
              <w:rPr>
                <w:rFonts w:ascii="Times New Roman" w:hAnsi="Times New Roman" w:cs="Times New Roman"/>
                <w:bCs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рода в единственном чис</w:t>
            </w:r>
            <w:r w:rsidRPr="0015734B">
              <w:rPr>
                <w:rFonts w:ascii="Times New Roman" w:hAnsi="Times New Roman" w:cs="Times New Roman"/>
                <w:bCs/>
              </w:rPr>
              <w:t xml:space="preserve">ле. Винительный и творительный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>: с.34-35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F32A8">
              <w:rPr>
                <w:rFonts w:ascii="Times New Roman" w:hAnsi="Times New Roman" w:cs="Times New Roman"/>
                <w:i/>
              </w:rPr>
              <w:t>упр. 71—74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имена прила</w:t>
            </w:r>
            <w:r w:rsidRPr="0015734B">
              <w:rPr>
                <w:rFonts w:ascii="Times New Roman" w:hAnsi="Times New Roman" w:cs="Times New Roman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</w:t>
            </w:r>
            <w:r w:rsidRPr="0015734B">
              <w:rPr>
                <w:rFonts w:ascii="Times New Roman" w:hAnsi="Times New Roman" w:cs="Times New Roman"/>
              </w:rPr>
              <w:t xml:space="preserve"> вопросы к именам прилагательным в данных формах,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личать</w:t>
            </w:r>
            <w:r w:rsidRPr="0015734B">
              <w:rPr>
                <w:rFonts w:ascii="Times New Roman" w:hAnsi="Times New Roman" w:cs="Times New Roman"/>
              </w:rPr>
              <w:t xml:space="preserve"> их падежные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r w:rsidRPr="0015734B">
              <w:rPr>
                <w:rFonts w:ascii="Times New Roman" w:hAnsi="Times New Roman" w:cs="Times New Roman"/>
                <w:bCs/>
              </w:rPr>
              <w:t>- осуществлять поиск необходимой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keepNext/>
              <w:keepLines/>
              <w:spacing w:line="240" w:lineRule="atLeast"/>
              <w:ind w:left="-88" w:right="12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имён прилагательных женского рода в единственном чис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ле.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2F32A8">
              <w:rPr>
                <w:rFonts w:ascii="Times New Roman" w:hAnsi="Times New Roman" w:cs="Times New Roman"/>
                <w:i/>
              </w:rPr>
              <w:t>Учебник: с.36-37упр. 76—79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безударного падежного окончания имён прилагательных мужско</w:t>
            </w:r>
            <w:r w:rsidRPr="0015734B">
              <w:rPr>
                <w:rFonts w:ascii="Times New Roman" w:hAnsi="Times New Roman" w:cs="Times New Roman"/>
              </w:rPr>
              <w:softHyphen/>
              <w:t>го, женского и среднего 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rPr>
          <w:trHeight w:val="987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Склонение имен прилагательных во множественном числе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чебник:с.38-39 упр. 80—83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изменять</w:t>
            </w:r>
            <w:r w:rsidRPr="0015734B">
              <w:rPr>
                <w:rFonts w:ascii="Times New Roman" w:hAnsi="Times New Roman" w:cs="Times New Roman"/>
              </w:rPr>
              <w:t xml:space="preserve"> по падежам имена прилагательные множе</w:t>
            </w:r>
            <w:r w:rsidRPr="0015734B">
              <w:rPr>
                <w:rFonts w:ascii="Times New Roman" w:hAnsi="Times New Roman" w:cs="Times New Roman"/>
              </w:rPr>
              <w:softHyphen/>
              <w:t>ственного числа.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прилагательных в форме множественного числа.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83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2F32A8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Склонение имен прилагательных во множественном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числе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2F32A8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2F32A8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2F32A8">
              <w:rPr>
                <w:rFonts w:ascii="Times New Roman" w:hAnsi="Times New Roman" w:cs="Times New Roman"/>
                <w:i/>
              </w:rPr>
              <w:t xml:space="preserve">: 39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упр. 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изменять</w:t>
            </w:r>
            <w:r w:rsidRPr="0015734B">
              <w:rPr>
                <w:rFonts w:ascii="Times New Roman" w:hAnsi="Times New Roman" w:cs="Times New Roman"/>
              </w:rPr>
              <w:t xml:space="preserve"> по падежам имена прилагательные множе</w:t>
            </w:r>
            <w:r w:rsidRPr="0015734B">
              <w:rPr>
                <w:rFonts w:ascii="Times New Roman" w:hAnsi="Times New Roman" w:cs="Times New Roman"/>
              </w:rPr>
              <w:softHyphen/>
              <w:t>ственного числа.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имён прилагательных в форме множественного числа.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772DE4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Именитель</w:t>
            </w:r>
            <w:r w:rsidRPr="0015734B">
              <w:rPr>
                <w:rFonts w:ascii="Times New Roman" w:hAnsi="Times New Roman" w:cs="Times New Roman"/>
                <w:bCs/>
              </w:rPr>
              <w:t xml:space="preserve">ный и винительный падежи. 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bCs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 xml:space="preserve">.41-42 </w:t>
            </w:r>
          </w:p>
          <w:p w:rsidR="0027019F" w:rsidRPr="00772DE4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>упр. 86—89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именительный и ви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нительный падежи имён прилагательных в форме множественного числа.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написание безударного па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дежного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27019F" w:rsidRPr="00B5440F" w:rsidRDefault="0027019F" w:rsidP="00B5440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772DE4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Родительный и предложный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bCs/>
                <w:i/>
              </w:rPr>
              <w:t>: с.43-44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 xml:space="preserve"> упр. 90—94</w:t>
            </w:r>
            <w:r w:rsidRPr="0015734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родительный и предложный падежи имён прилагательных в форме множественного числа.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и обосновывать написание безудар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ного падежного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Дательный и творительный падежи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чебник:с.45-46 упр. 95—98.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дательный и тво</w:t>
            </w:r>
            <w:r w:rsidRPr="0015734B">
              <w:rPr>
                <w:rFonts w:ascii="Times New Roman" w:hAnsi="Times New Roman" w:cs="Times New Roman"/>
              </w:rPr>
              <w:softHyphen/>
              <w:t>рительный падежи имён прилагательных в форме множественного числа.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безудар</w:t>
            </w:r>
            <w:r w:rsidRPr="0015734B">
              <w:rPr>
                <w:rFonts w:ascii="Times New Roman" w:hAnsi="Times New Roman" w:cs="Times New Roman"/>
              </w:rPr>
              <w:softHyphen/>
              <w:t>ного падежного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pacing w:line="240" w:lineRule="atLeast"/>
              <w:ind w:left="-88" w:right="120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Подробное изложение повествова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 xml:space="preserve">тельного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текста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с.46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99.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Научатся самостоятельно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готовить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ся</w:t>
            </w:r>
            <w:r w:rsidRPr="0015734B">
              <w:rPr>
                <w:rFonts w:ascii="Times New Roman" w:hAnsi="Times New Roman" w:cs="Times New Roman"/>
              </w:rPr>
              <w:t xml:space="preserve"> к изложению повествовательного текста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записать</w:t>
            </w:r>
            <w:r w:rsidRPr="0015734B">
              <w:rPr>
                <w:rFonts w:ascii="Times New Roman" w:hAnsi="Times New Roman" w:cs="Times New Roman"/>
              </w:rPr>
              <w:t xml:space="preserve"> его.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Проверять</w:t>
            </w:r>
            <w:r w:rsidRPr="0015734B">
              <w:rPr>
                <w:rFonts w:ascii="Times New Roman" w:hAnsi="Times New Roman" w:cs="Times New Roman"/>
              </w:rPr>
              <w:t xml:space="preserve"> написанное.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высказывать своё предположение относительно способов решения учебной задачи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словарь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7019F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772DE4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Работа над ошибками </w:t>
            </w:r>
            <w:r w:rsidRPr="0015734B">
              <w:rPr>
                <w:rFonts w:ascii="Times New Roman" w:hAnsi="Times New Roman" w:cs="Times New Roman"/>
                <w:bCs/>
              </w:rPr>
              <w:t xml:space="preserve">Обобщение по разделу «Имя прилагательное» </w:t>
            </w:r>
            <w:r w:rsidRPr="00772DE4">
              <w:rPr>
                <w:rFonts w:ascii="Times New Roman" w:hAnsi="Times New Roman" w:cs="Times New Roman"/>
                <w:i/>
              </w:rPr>
              <w:lastRenderedPageBreak/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.47-48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100—103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опреде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безудар</w:t>
            </w:r>
            <w:r w:rsidRPr="0015734B">
              <w:rPr>
                <w:rFonts w:ascii="Times New Roman" w:hAnsi="Times New Roman" w:cs="Times New Roman"/>
              </w:rPr>
              <w:softHyphen/>
              <w:t>ного падежного окончания имён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тельных множественного числа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pacing w:line="240" w:lineRule="atLeast"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строить сообщения в устной и письменной форме, 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</w:t>
            </w:r>
            <w:r w:rsidRPr="0015734B">
              <w:rPr>
                <w:rFonts w:ascii="Times New Roman" w:hAnsi="Times New Roman" w:cs="Times New Roman"/>
              </w:rPr>
              <w:lastRenderedPageBreak/>
              <w:t xml:space="preserve">результату </w:t>
            </w:r>
          </w:p>
          <w:p w:rsidR="0027019F" w:rsidRPr="0015734B" w:rsidRDefault="0027019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выполнения действия. </w:t>
            </w:r>
          </w:p>
          <w:p w:rsidR="0027019F" w:rsidRPr="0015734B" w:rsidRDefault="0027019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27019F" w:rsidRPr="0015734B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B5440F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9F" w:rsidRPr="00E131EE" w:rsidRDefault="0027019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pacing w:line="240" w:lineRule="atLeast"/>
              <w:ind w:left="-8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Обобщение по разделу «Имя при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лагательное»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чебник: с.48-50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104—107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написание безудар</w:t>
            </w:r>
            <w:r w:rsidRPr="0015734B">
              <w:rPr>
                <w:rFonts w:ascii="Times New Roman" w:hAnsi="Times New Roman" w:cs="Times New Roman"/>
              </w:rPr>
              <w:softHyphen/>
              <w:t>ного падежного окончания имён прилага</w:t>
            </w:r>
            <w:r w:rsidRPr="0015734B">
              <w:rPr>
                <w:rFonts w:ascii="Times New Roman" w:hAnsi="Times New Roman" w:cs="Times New Roman"/>
              </w:rPr>
              <w:softHyphen/>
              <w:t>тельных множественного числа,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оценивать </w:t>
            </w:r>
            <w:r w:rsidRPr="0015734B">
              <w:rPr>
                <w:rFonts w:ascii="Times New Roman" w:hAnsi="Times New Roman" w:cs="Times New Roman"/>
              </w:rPr>
              <w:t>правильность написанного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форме, обобщать полученные знания.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высказывать своё предположение относительно способов решения учебной задачи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644E58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</w:t>
            </w:r>
            <w:r w:rsidRPr="00414780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«Имя прилагательное»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</w:t>
            </w:r>
          </w:p>
          <w:p w:rsidR="005D731B" w:rsidRPr="0015734B" w:rsidRDefault="005D731B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5D731B" w:rsidRPr="0015734B" w:rsidRDefault="005D731B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412485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</w:rPr>
              <w:t>Местоимение (6 ч)</w:t>
            </w:r>
          </w:p>
        </w:tc>
      </w:tr>
      <w:tr w:rsidR="005D731B" w:rsidRPr="00E131EE" w:rsidTr="00EC07FF">
        <w:trPr>
          <w:trHeight w:val="841"/>
        </w:trPr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pacing w:line="240" w:lineRule="atLeast"/>
              <w:ind w:left="-8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Работа над ошибками. Местоимение как часть речи. Личные местоимения.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 xml:space="preserve">.52-53 </w:t>
            </w:r>
          </w:p>
          <w:p w:rsidR="005D731B" w:rsidRPr="0015734B" w:rsidRDefault="005D731B" w:rsidP="007133C1">
            <w:pPr>
              <w:spacing w:line="240" w:lineRule="atLeast"/>
              <w:ind w:left="-88" w:right="120"/>
              <w:rPr>
                <w:rFonts w:ascii="Times New Roman" w:hAnsi="Times New Roman" w:cs="Times New Roman"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108—111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местоимения среди других частей речи.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 </w:t>
            </w:r>
            <w:r w:rsidRPr="0015734B">
              <w:rPr>
                <w:rFonts w:ascii="Times New Roman" w:hAnsi="Times New Roman" w:cs="Times New Roman"/>
              </w:rPr>
              <w:t>роль местоимений в речи.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F20E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Личные местоимения 1, 2 и 3-го лица.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 xml:space="preserve">.54-55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lastRenderedPageBreak/>
              <w:t>упр. 112-117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лицо, число личных местоимений, род у личных местоимений 3-го лица.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Употреблять</w:t>
            </w:r>
            <w:r w:rsidRPr="0015734B">
              <w:rPr>
                <w:rFonts w:ascii="Times New Roman" w:hAnsi="Times New Roman" w:cs="Times New Roman"/>
              </w:rPr>
              <w:t xml:space="preserve"> личные место</w:t>
            </w:r>
            <w:r w:rsidRPr="0015734B">
              <w:rPr>
                <w:rFonts w:ascii="Times New Roman" w:hAnsi="Times New Roman" w:cs="Times New Roman"/>
              </w:rPr>
              <w:softHyphen/>
              <w:t>имения в предложении;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понимать,</w:t>
            </w:r>
            <w:r w:rsidRPr="0015734B">
              <w:rPr>
                <w:rFonts w:ascii="Times New Roman" w:hAnsi="Times New Roman" w:cs="Times New Roman"/>
              </w:rPr>
              <w:t xml:space="preserve"> вме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сто какого имени существительного они </w:t>
            </w:r>
            <w:r w:rsidRPr="0015734B">
              <w:rPr>
                <w:rFonts w:ascii="Times New Roman" w:hAnsi="Times New Roman" w:cs="Times New Roman"/>
              </w:rPr>
              <w:lastRenderedPageBreak/>
              <w:t>употреблены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высказывать своё предположение относительно </w:t>
            </w:r>
            <w:r w:rsidRPr="0015734B">
              <w:rPr>
                <w:rFonts w:ascii="Times New Roman" w:hAnsi="Times New Roman" w:cs="Times New Roman"/>
              </w:rPr>
              <w:lastRenderedPageBreak/>
              <w:t>способов решения учебной задачи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lastRenderedPageBreak/>
              <w:t>Установление связи между целью учебной деятельности и ее мотивом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F20E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117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pacing w:line="240" w:lineRule="atLeast"/>
              <w:ind w:left="-88" w:right="120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Изменение по падежам личных местоимений. Правописание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место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имений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bCs/>
                <w:i/>
              </w:rPr>
              <w:t>: с.56-59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>упр. 118—125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изменять</w:t>
            </w:r>
            <w:r w:rsidRPr="0015734B">
              <w:rPr>
                <w:rFonts w:ascii="Times New Roman" w:hAnsi="Times New Roman" w:cs="Times New Roman"/>
              </w:rPr>
              <w:t xml:space="preserve"> личные местоимения 1-го и 2-го лица по падежам.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Наблюдать </w:t>
            </w:r>
            <w:r w:rsidRPr="0015734B">
              <w:rPr>
                <w:rFonts w:ascii="Times New Roman" w:hAnsi="Times New Roman" w:cs="Times New Roman"/>
              </w:rPr>
              <w:t xml:space="preserve">за правописанием личных местоимений </w:t>
            </w:r>
            <w:r w:rsidRPr="0015734B">
              <w:rPr>
                <w:rFonts w:ascii="Times New Roman" w:hAnsi="Times New Roman" w:cs="Times New Roman"/>
                <w:iCs/>
              </w:rPr>
              <w:t xml:space="preserve">1-го и 2-го лица в косвенных формах.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начальную и косвенную формы личных местоимений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П.-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 осуществлять запись (фиксацию) выборочной информации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– </w:t>
            </w:r>
            <w:r w:rsidRPr="0015734B">
              <w:rPr>
                <w:rFonts w:ascii="Times New Roman" w:hAnsi="Times New Roman" w:cs="Times New Roman"/>
                <w:iCs/>
              </w:rPr>
              <w:t>самостоятельное определение последовательности действий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F20E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121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Изменение по падежам личных ме</w:t>
            </w:r>
            <w:r w:rsidRPr="0015734B">
              <w:rPr>
                <w:rFonts w:ascii="Times New Roman" w:hAnsi="Times New Roman" w:cs="Times New Roman"/>
                <w:bCs/>
              </w:rPr>
              <w:t>стоимений 3-го лица единственного  и множественного числа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.60-63 упр. 126—133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изменять</w:t>
            </w:r>
            <w:r w:rsidRPr="0015734B">
              <w:rPr>
                <w:rFonts w:ascii="Times New Roman" w:hAnsi="Times New Roman" w:cs="Times New Roman"/>
              </w:rPr>
              <w:t xml:space="preserve"> личные местоимения 3-го лица по падежам.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Наблюдать</w:t>
            </w:r>
            <w:r w:rsidRPr="0015734B">
              <w:rPr>
                <w:rFonts w:ascii="Times New Roman" w:hAnsi="Times New Roman" w:cs="Times New Roman"/>
              </w:rPr>
              <w:t xml:space="preserve"> за правописа</w:t>
            </w:r>
            <w:r w:rsidRPr="0015734B">
              <w:rPr>
                <w:rFonts w:ascii="Times New Roman" w:hAnsi="Times New Roman" w:cs="Times New Roman"/>
              </w:rPr>
              <w:softHyphen/>
              <w:t>нием личных местоимений 3-го лица в косвенных формах.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начальную и косвенную формы личных местоимений 3-го лица.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падеж личных ме</w:t>
            </w:r>
            <w:r w:rsidRPr="0015734B">
              <w:rPr>
                <w:rFonts w:ascii="Times New Roman" w:hAnsi="Times New Roman" w:cs="Times New Roman"/>
              </w:rPr>
              <w:softHyphen/>
              <w:t>стоимений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F20E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Проверочная работа 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bCs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.64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 xml:space="preserve"> упр. 134—137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устанавливать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нали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дежей. Раздельно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писать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предлоги с ме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стоимениями.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Редактировать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текст, в ко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тором неправильно употреблены формы местоимений.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  <w:iCs/>
              </w:rPr>
              <w:t>самостоятельное определение последовательности действий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F20E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A7F91" w:rsidRPr="00E131EE" w:rsidTr="00EC07FF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Pr="00E131EE" w:rsidRDefault="00AA7F91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Pr="0015734B" w:rsidRDefault="00AA7F91" w:rsidP="007133C1">
            <w:pPr>
              <w:suppressAutoHyphens/>
              <w:snapToGrid w:val="0"/>
              <w:spacing w:line="240" w:lineRule="atLeast"/>
              <w:ind w:left="-8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</w:t>
            </w:r>
            <w:r w:rsidRPr="00414780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«Местоимение»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Pr="0015734B" w:rsidRDefault="00AA7F91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Pr="0015734B" w:rsidRDefault="00AA7F91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</w:t>
            </w:r>
          </w:p>
          <w:p w:rsidR="00AA7F91" w:rsidRPr="0015734B" w:rsidRDefault="00AA7F91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 </w:t>
            </w:r>
          </w:p>
          <w:p w:rsidR="00AA7F91" w:rsidRPr="0015734B" w:rsidRDefault="00AA7F91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выполнения действия. </w:t>
            </w:r>
          </w:p>
          <w:p w:rsidR="00AA7F91" w:rsidRPr="0015734B" w:rsidRDefault="00AA7F91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</w:t>
            </w:r>
            <w:r w:rsidRPr="0015734B">
              <w:rPr>
                <w:rFonts w:ascii="Times New Roman" w:hAnsi="Times New Roman" w:cs="Times New Roman"/>
              </w:rPr>
              <w:lastRenderedPageBreak/>
              <w:t>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Pr="0015734B" w:rsidRDefault="00AA7F91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lastRenderedPageBreak/>
              <w:t>Анализ соответствия результатов требованиям конкретной задачи, понимание предложений и оценок учителей.</w:t>
            </w:r>
          </w:p>
          <w:p w:rsidR="00AA7F91" w:rsidRPr="0015734B" w:rsidRDefault="00AA7F91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F91" w:rsidRDefault="00AA7F91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AA7F91" w:rsidRPr="00FF20E5" w:rsidRDefault="00AA7F91" w:rsidP="00FF20E5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91" w:rsidRPr="00E131EE" w:rsidRDefault="00AA7F91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E131EE" w:rsidTr="00412485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b/>
                <w:bCs/>
              </w:rPr>
              <w:t xml:space="preserve">Глагол (28 </w:t>
            </w:r>
            <w:r w:rsidR="007209BB">
              <w:rPr>
                <w:rFonts w:ascii="Times New Roman" w:hAnsi="Times New Roman" w:cs="Times New Roman"/>
                <w:b/>
                <w:bCs/>
              </w:rPr>
              <w:t>+1</w:t>
            </w:r>
            <w:r w:rsidRPr="0015734B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5D731B" w:rsidRPr="00E131EE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Работа над ошибками. Роль глаголов в </w:t>
            </w:r>
            <w:proofErr w:type="spellStart"/>
            <w:r w:rsidRPr="0015734B">
              <w:rPr>
                <w:rFonts w:ascii="Times New Roman" w:hAnsi="Times New Roman" w:cs="Times New Roman"/>
              </w:rPr>
              <w:t>языке</w:t>
            </w:r>
            <w:proofErr w:type="gramStart"/>
            <w:r w:rsidRPr="0015734B">
              <w:rPr>
                <w:rFonts w:ascii="Times New Roman" w:hAnsi="Times New Roman" w:cs="Times New Roman"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с.68-70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139-145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чать</w:t>
            </w:r>
            <w:r w:rsidRPr="0015734B">
              <w:rPr>
                <w:rFonts w:ascii="Times New Roman" w:hAnsi="Times New Roman" w:cs="Times New Roman"/>
              </w:rPr>
              <w:t xml:space="preserve"> глаголы среди слов других частей речи, а также среди омонимичных слов.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</w:rPr>
              <w:t xml:space="preserve"> лексическое значение гла</w:t>
            </w:r>
            <w:r w:rsidRPr="0015734B">
              <w:rPr>
                <w:rFonts w:ascii="Times New Roman" w:hAnsi="Times New Roman" w:cs="Times New Roman"/>
              </w:rPr>
              <w:softHyphen/>
              <w:t>голов и роль глаголов в предложении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действовать по плану и планировать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 Время глаголов </w:t>
            </w:r>
            <w:r w:rsidRPr="00772DE4">
              <w:rPr>
                <w:rFonts w:ascii="Times New Roman" w:hAnsi="Times New Roman" w:cs="Times New Roman"/>
                <w:i/>
              </w:rPr>
              <w:t>Учебник: с.71упр. 146—147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лексиче</w:t>
            </w:r>
            <w:r w:rsidRPr="0015734B">
              <w:rPr>
                <w:rFonts w:ascii="Times New Roman" w:hAnsi="Times New Roman" w:cs="Times New Roman"/>
              </w:rPr>
              <w:softHyphen/>
              <w:t>ское значение глаголов и роль глаголов в предложении.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изученные грамматические признаки глаголов (чис</w:t>
            </w:r>
            <w:r w:rsidRPr="0015734B">
              <w:rPr>
                <w:rFonts w:ascii="Times New Roman" w:hAnsi="Times New Roman" w:cs="Times New Roman"/>
              </w:rPr>
              <w:softHyphen/>
              <w:t>ло, время, роль в предложении).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  <w:iCs/>
              </w:rPr>
              <w:t>самостоятельное определение последовательности действий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D731B" w:rsidRPr="00E131EE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772DE4" w:rsidRDefault="005D731B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Неопределенная форма глагола </w:t>
            </w:r>
            <w:r w:rsidRPr="00772DE4">
              <w:rPr>
                <w:rFonts w:ascii="Times New Roman" w:hAnsi="Times New Roman" w:cs="Times New Roman"/>
                <w:i/>
              </w:rPr>
              <w:t>Учебник: с.72-73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148—151.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неопределённую форму глагола среди других форм глагола </w:t>
            </w:r>
            <w:r w:rsidRPr="0015734B">
              <w:rPr>
                <w:rFonts w:ascii="Times New Roman" w:hAnsi="Times New Roman" w:cs="Times New Roman"/>
                <w:iCs/>
              </w:rPr>
              <w:t xml:space="preserve">и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её от омонимичных имён су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ществительных.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признаки, по которым можно узнать неопределённую форму глагола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прогнозировать содержание раздела по названию.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5D731B" w:rsidRPr="0015734B" w:rsidRDefault="005D731B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воспроизводить и применять правила работы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5D731B" w:rsidRPr="0015734B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151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1B" w:rsidRPr="00E131EE" w:rsidRDefault="005D731B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E131EE" w:rsidTr="00EC07FF">
        <w:trPr>
          <w:trHeight w:val="11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E131EE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Неопределённая форма глагола. 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bCs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.74-75 упр. 152—155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ставить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вопросы к глаголам в неопределённой форме и классифици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ровать глаголы, отвечающие на вопросы что делать? и что сделать?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воспроизводить и применять правила работы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E131EE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E131EE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E131EE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E131EE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>Изменение глаголов по временам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.76-79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lastRenderedPageBreak/>
              <w:t xml:space="preserve"> упр. 156—162.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образовы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вать</w:t>
            </w:r>
            <w:r w:rsidRPr="0015734B">
              <w:rPr>
                <w:rFonts w:ascii="Times New Roman" w:hAnsi="Times New Roman" w:cs="Times New Roman"/>
              </w:rPr>
              <w:t xml:space="preserve"> от глаголов неопределённой формы временные формы глагола,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 </w:t>
            </w:r>
            <w:r w:rsidRPr="0015734B">
              <w:rPr>
                <w:rFonts w:ascii="Times New Roman" w:hAnsi="Times New Roman" w:cs="Times New Roman"/>
              </w:rPr>
              <w:t>время глаголов. 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ставить</w:t>
            </w:r>
            <w:r w:rsidRPr="0015734B">
              <w:rPr>
                <w:rFonts w:ascii="Times New Roman" w:hAnsi="Times New Roman" w:cs="Times New Roman"/>
              </w:rPr>
              <w:t xml:space="preserve"> во</w:t>
            </w:r>
            <w:r w:rsidRPr="0015734B">
              <w:rPr>
                <w:rFonts w:ascii="Times New Roman" w:hAnsi="Times New Roman" w:cs="Times New Roman"/>
              </w:rPr>
              <w:softHyphen/>
              <w:t>просы к глаголам неопределённой фор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мы и образованной от </w:t>
            </w:r>
            <w:r w:rsidRPr="0015734B">
              <w:rPr>
                <w:rFonts w:ascii="Times New Roman" w:hAnsi="Times New Roman" w:cs="Times New Roman"/>
              </w:rPr>
              <w:lastRenderedPageBreak/>
              <w:t>неё временной формы.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</w:t>
            </w:r>
            <w:r w:rsidRPr="0015734B">
              <w:rPr>
                <w:rFonts w:ascii="Times New Roman" w:hAnsi="Times New Roman" w:cs="Times New Roman"/>
                <w:iCs/>
              </w:rPr>
              <w:lastRenderedPageBreak/>
              <w:t>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воспроизводить и применять правила работы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E131EE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160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E131EE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</w:rPr>
              <w:t>Спряжение глагола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.80-82 упр. 163—167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соотносить</w:t>
            </w:r>
            <w:r w:rsidRPr="0015734B">
              <w:rPr>
                <w:rFonts w:ascii="Times New Roman" w:hAnsi="Times New Roman" w:cs="Times New Roman"/>
              </w:rPr>
              <w:t xml:space="preserve"> лицо и число местоимений и глаголов. 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Выделять</w:t>
            </w:r>
            <w:r w:rsidRPr="0015734B">
              <w:rPr>
                <w:rFonts w:ascii="Times New Roman" w:hAnsi="Times New Roman" w:cs="Times New Roman"/>
              </w:rPr>
              <w:t xml:space="preserve"> личные окончания глаголов.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Из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менять</w:t>
            </w:r>
            <w:r w:rsidRPr="0015734B">
              <w:rPr>
                <w:rFonts w:ascii="Times New Roman" w:hAnsi="Times New Roman" w:cs="Times New Roman"/>
              </w:rPr>
              <w:t xml:space="preserve"> глаголы в настоящем и будущем времени по лицам и числам.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167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Спряжение глагола</w:t>
            </w:r>
          </w:p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i/>
              </w:rPr>
            </w:pPr>
            <w:r w:rsidRPr="00772DE4">
              <w:rPr>
                <w:rFonts w:ascii="Times New Roman" w:hAnsi="Times New Roman" w:cs="Times New Roman"/>
                <w:i/>
              </w:rPr>
              <w:t>Учебник: с.82-84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168—170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глаголы в насто</w:t>
            </w:r>
            <w:r w:rsidRPr="0015734B">
              <w:rPr>
                <w:rFonts w:ascii="Times New Roman" w:hAnsi="Times New Roman" w:cs="Times New Roman"/>
              </w:rPr>
              <w:softHyphen/>
              <w:t>ящем и будущем времени.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Изменять</w:t>
            </w:r>
            <w:r w:rsidRPr="0015734B">
              <w:rPr>
                <w:rFonts w:ascii="Times New Roman" w:hAnsi="Times New Roman" w:cs="Times New Roman"/>
              </w:rPr>
              <w:t xml:space="preserve"> гла</w:t>
            </w:r>
            <w:r w:rsidRPr="0015734B">
              <w:rPr>
                <w:rFonts w:ascii="Times New Roman" w:hAnsi="Times New Roman" w:cs="Times New Roman"/>
              </w:rPr>
              <w:softHyphen/>
              <w:t>голы в настоящем и будущем времени по лицам и числам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keepNext/>
              <w:keepLines/>
              <w:spacing w:line="240" w:lineRule="atLeast"/>
              <w:ind w:left="-108" w:right="120"/>
              <w:outlineLvl w:val="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2-е лицо глаголов настоящего и будущего времени в единственном числе.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Учебник: с.85-86</w:t>
            </w:r>
          </w:p>
          <w:p w:rsidR="00880CC4" w:rsidRPr="00772DE4" w:rsidRDefault="00880CC4" w:rsidP="007133C1">
            <w:pPr>
              <w:keepNext/>
              <w:keepLines/>
              <w:spacing w:line="240" w:lineRule="atLeast"/>
              <w:ind w:left="-108" w:right="120"/>
              <w:outlineLvl w:val="0"/>
              <w:rPr>
                <w:rFonts w:ascii="Times New Roman" w:hAnsi="Times New Roman" w:cs="Times New Roman"/>
                <w:i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171-176.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глаголы 2-го лица в настоящем и будущем време</w:t>
            </w:r>
            <w:r w:rsidRPr="0015734B">
              <w:rPr>
                <w:rFonts w:ascii="Times New Roman" w:hAnsi="Times New Roman" w:cs="Times New Roman"/>
              </w:rPr>
              <w:softHyphen/>
              <w:t>ни.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роль мягкого знака (ь) в окончаниях глаголов 2-го лица единствен</w:t>
            </w:r>
            <w:r w:rsidRPr="0015734B">
              <w:rPr>
                <w:rFonts w:ascii="Times New Roman" w:hAnsi="Times New Roman" w:cs="Times New Roman"/>
              </w:rPr>
              <w:softHyphen/>
              <w:t>ного числа в настоящем и будущем вре</w:t>
            </w:r>
            <w:r w:rsidRPr="0015734B">
              <w:rPr>
                <w:rFonts w:ascii="Times New Roman" w:hAnsi="Times New Roman" w:cs="Times New Roman"/>
              </w:rPr>
              <w:softHyphen/>
              <w:t>мени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(-ешь, 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15734B">
              <w:rPr>
                <w:rFonts w:ascii="Times New Roman" w:hAnsi="Times New Roman" w:cs="Times New Roman"/>
                <w:i/>
                <w:iCs/>
              </w:rPr>
              <w:t>шь). Использовать</w:t>
            </w:r>
            <w:r w:rsidRPr="0015734B">
              <w:rPr>
                <w:rFonts w:ascii="Times New Roman" w:hAnsi="Times New Roman" w:cs="Times New Roman"/>
              </w:rPr>
              <w:t xml:space="preserve"> правило при написании глаголов 2-го лица един</w:t>
            </w:r>
            <w:r w:rsidRPr="0015734B">
              <w:rPr>
                <w:rFonts w:ascii="Times New Roman" w:hAnsi="Times New Roman" w:cs="Times New Roman"/>
              </w:rPr>
              <w:softHyphen/>
              <w:t>ственного числа в настоящем и будущем времени.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запись (фиксацию) выборочной информации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176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Обобщение по теме «Глагол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»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чебник с.87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 xml:space="preserve"> упр.177-179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использовать</w:t>
            </w:r>
            <w:r w:rsidRPr="0015734B">
              <w:rPr>
                <w:rFonts w:ascii="Times New Roman" w:hAnsi="Times New Roman" w:cs="Times New Roman"/>
              </w:rPr>
              <w:t xml:space="preserve"> прави</w:t>
            </w:r>
            <w:r w:rsidRPr="0015734B">
              <w:rPr>
                <w:rFonts w:ascii="Times New Roman" w:hAnsi="Times New Roman" w:cs="Times New Roman"/>
              </w:rPr>
              <w:softHyphen/>
              <w:t>ло при написании глаголов 2-го лица единственного числа в настоящем и бу</w:t>
            </w:r>
            <w:r w:rsidRPr="0015734B">
              <w:rPr>
                <w:rFonts w:ascii="Times New Roman" w:hAnsi="Times New Roman" w:cs="Times New Roman"/>
              </w:rPr>
              <w:softHyphen/>
              <w:t>дущем времени.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поиск необходимой информации для выполнения учебных заданий; обобщать полученные знания.</w:t>
            </w:r>
          </w:p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 </w:t>
            </w:r>
          </w:p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</w:t>
            </w:r>
            <w:r w:rsidRPr="0015734B">
              <w:rPr>
                <w:rFonts w:ascii="Times New Roman" w:hAnsi="Times New Roman" w:cs="Times New Roman"/>
              </w:rPr>
              <w:lastRenderedPageBreak/>
              <w:t xml:space="preserve">выполнения действия. 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lastRenderedPageBreak/>
              <w:t>Анализ соответствия результатов требованиям конкретной задачи, понимание предложений и оценок учителей.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I и II спряжение глаголов.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.88-90 упр. 180—184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работать</w:t>
            </w:r>
            <w:r w:rsidRPr="0015734B">
              <w:rPr>
                <w:rFonts w:ascii="Times New Roman" w:hAnsi="Times New Roman" w:cs="Times New Roman"/>
              </w:rPr>
              <w:t xml:space="preserve"> с таблицами спря</w:t>
            </w:r>
            <w:r w:rsidRPr="0015734B">
              <w:rPr>
                <w:rFonts w:ascii="Times New Roman" w:hAnsi="Times New Roman" w:cs="Times New Roman"/>
              </w:rPr>
              <w:softHyphen/>
              <w:t>жений глаголов в настоящем и будущем (простом и сложном) времени.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Наблю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дать</w:t>
            </w:r>
            <w:r w:rsidRPr="0015734B">
              <w:rPr>
                <w:rFonts w:ascii="Times New Roman" w:hAnsi="Times New Roman" w:cs="Times New Roman"/>
              </w:rPr>
              <w:t xml:space="preserve"> за различием в написании личных окончаний в глаголах I и II спряжения.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 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I и II спряжение глаголов. 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Учебник</w:t>
            </w:r>
            <w:proofErr w:type="gramStart"/>
            <w:r w:rsidRPr="00772DE4">
              <w:rPr>
                <w:rFonts w:ascii="Times New Roman" w:hAnsi="Times New Roman" w:cs="Times New Roman"/>
                <w:bCs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.90-92 упр. 185—188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спряжение гла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голов по личным окончаниям.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в тексте глаголы по заданным признакам.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осуществлять поиск необходимой информации для выполнения учебных заданий; обобщать полученные знания.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AA7F91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188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глаголов с безудар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ными личными окончаниями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r w:rsidRPr="00772DE4">
              <w:rPr>
                <w:rFonts w:ascii="Times New Roman" w:hAnsi="Times New Roman" w:cs="Times New Roman"/>
                <w:i/>
              </w:rPr>
              <w:t>Учебник: с.93-95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189—193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в тексте глаголы с безударными личными окончаниями.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15734B">
              <w:rPr>
                <w:rFonts w:ascii="Times New Roman" w:hAnsi="Times New Roman" w:cs="Times New Roman"/>
              </w:rPr>
              <w:t xml:space="preserve"> спряжение гла</w:t>
            </w:r>
            <w:r w:rsidRPr="0015734B">
              <w:rPr>
                <w:rFonts w:ascii="Times New Roman" w:hAnsi="Times New Roman" w:cs="Times New Roman"/>
              </w:rPr>
              <w:softHyphen/>
              <w:t>голов с безударными личными окончани</w:t>
            </w:r>
            <w:r w:rsidRPr="0015734B">
              <w:rPr>
                <w:rFonts w:ascii="Times New Roman" w:hAnsi="Times New Roman" w:cs="Times New Roman"/>
              </w:rPr>
              <w:softHyphen/>
              <w:t>ями по неопределённой форме.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15734B">
              <w:rPr>
                <w:rFonts w:ascii="Times New Roman" w:hAnsi="Times New Roman" w:cs="Times New Roman"/>
              </w:rPr>
              <w:t>глаголы-исключения среди других глаго</w:t>
            </w:r>
            <w:r w:rsidRPr="0015734B">
              <w:rPr>
                <w:rFonts w:ascii="Times New Roman" w:hAnsi="Times New Roman" w:cs="Times New Roman"/>
              </w:rPr>
              <w:softHyphen/>
              <w:t>лов.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Учиться рассуждать</w:t>
            </w:r>
            <w:r w:rsidRPr="0015734B">
              <w:rPr>
                <w:rFonts w:ascii="Times New Roman" w:hAnsi="Times New Roman" w:cs="Times New Roman"/>
              </w:rPr>
              <w:t xml:space="preserve"> при определении спряжения глагола по неопределённой фор</w:t>
            </w:r>
            <w:r w:rsidRPr="0015734B">
              <w:rPr>
                <w:rFonts w:ascii="Times New Roman" w:hAnsi="Times New Roman" w:cs="Times New Roman"/>
              </w:rPr>
              <w:softHyphen/>
              <w:t>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задавать вопросы, строить понятные высказывания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 94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глаголов с безудар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ными личными окончаниями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чебник:с.95-96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 xml:space="preserve"> упр. 194—196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спряжение глаголов по неопределённой форме.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разовывать</w:t>
            </w:r>
            <w:r w:rsidRPr="0015734B">
              <w:rPr>
                <w:rFonts w:ascii="Times New Roman" w:hAnsi="Times New Roman" w:cs="Times New Roman"/>
              </w:rPr>
              <w:t xml:space="preserve"> от неопределённой формы временные формы глаголов.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лич</w:t>
            </w:r>
            <w:r w:rsidRPr="0015734B">
              <w:rPr>
                <w:rFonts w:ascii="Times New Roman" w:hAnsi="Times New Roman" w:cs="Times New Roman"/>
              </w:rPr>
              <w:softHyphen/>
              <w:t>ные окончания глаголов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80CC4">
              <w:rPr>
                <w:rFonts w:ascii="Times New Roman" w:hAnsi="Times New Roman" w:cs="Times New Roman"/>
                <w:lang w:eastAsia="ar-SA"/>
              </w:rPr>
              <w:t>Упр</w:t>
            </w:r>
            <w:r w:rsidR="00FB3045">
              <w:rPr>
                <w:rFonts w:ascii="Times New Roman" w:hAnsi="Times New Roman" w:cs="Times New Roman"/>
                <w:lang w:eastAsia="ar-SA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0CC4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772DE4" w:rsidRDefault="00880CC4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Правописание глаголов с безударными личными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окончаниями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с.96-97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197—199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  <w:lang w:eastAsia="ar-SA"/>
              </w:rPr>
              <w:t>Научатся</w:t>
            </w:r>
            <w:r w:rsidRPr="0015734B">
              <w:rPr>
                <w:rFonts w:ascii="Times New Roman" w:hAnsi="Times New Roman" w:cs="Times New Roman"/>
                <w:iCs/>
                <w:lang w:eastAsia="ar-SA"/>
              </w:rPr>
              <w:t xml:space="preserve"> писать глаголы с </w:t>
            </w:r>
            <w:r w:rsidRPr="0015734B">
              <w:rPr>
                <w:rFonts w:ascii="Times New Roman" w:hAnsi="Times New Roman" w:cs="Times New Roman"/>
                <w:bCs/>
              </w:rPr>
              <w:t>безудар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ными личными окончаниями.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880CC4" w:rsidRPr="0015734B" w:rsidRDefault="00880CC4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880CC4" w:rsidRPr="0015734B" w:rsidRDefault="00880CC4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880CC4">
              <w:rPr>
                <w:rFonts w:ascii="Times New Roman" w:hAnsi="Times New Roman" w:cs="Times New Roman"/>
                <w:lang w:eastAsia="ar-SA"/>
              </w:rPr>
              <w:t>Упр</w:t>
            </w:r>
            <w:r w:rsidR="00FB3045">
              <w:rPr>
                <w:rFonts w:ascii="Times New Roman" w:hAnsi="Times New Roman" w:cs="Times New Roman"/>
                <w:lang w:eastAsia="ar-SA"/>
              </w:rPr>
              <w:t>199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C4" w:rsidRPr="0015734B" w:rsidRDefault="00880CC4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3045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772DE4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глаголов с безудар</w:t>
            </w:r>
            <w:r w:rsidRPr="0015734B">
              <w:rPr>
                <w:rFonts w:ascii="Times New Roman" w:hAnsi="Times New Roman" w:cs="Times New Roman"/>
                <w:bCs/>
              </w:rPr>
              <w:t xml:space="preserve">ными личными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окончаниями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с.98-99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200—203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соотносить</w:t>
            </w:r>
            <w:r w:rsidRPr="0015734B">
              <w:rPr>
                <w:rFonts w:ascii="Times New Roman" w:hAnsi="Times New Roman" w:cs="Times New Roman"/>
              </w:rPr>
              <w:t xml:space="preserve"> произношение и написание личных окончаний глаголов, стоящих в слове после шипящих.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Обсуж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дать</w:t>
            </w:r>
            <w:r w:rsidRPr="0015734B">
              <w:rPr>
                <w:rFonts w:ascii="Times New Roman" w:hAnsi="Times New Roman" w:cs="Times New Roman"/>
              </w:rPr>
              <w:t xml:space="preserve"> последовательность действий при выборе личного окончания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понимать информацию, представленную в виде текста, рисунков, схем под руководством учителя;</w:t>
            </w:r>
          </w:p>
          <w:p w:rsidR="00FB3045" w:rsidRPr="0015734B" w:rsidRDefault="00FB3045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80CC4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3045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772DE4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глаголов с безудар</w:t>
            </w:r>
            <w:r w:rsidRPr="0015734B">
              <w:rPr>
                <w:rFonts w:ascii="Times New Roman" w:hAnsi="Times New Roman" w:cs="Times New Roman"/>
                <w:bCs/>
              </w:rPr>
              <w:t xml:space="preserve">ными личными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окончаниями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чебник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с.100-101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204—209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написания безударного личного окончания глагола.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понимать информацию, представленную в виде текста, рисунков, схем под руководством учителя;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самостоятельное определение последовательности действий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80CC4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3045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ind w:lef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</w:t>
            </w:r>
            <w:r w:rsidRPr="00414780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«Правописание глаголов»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FB3045" w:rsidRPr="0015734B" w:rsidRDefault="00FB3045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и условиями её </w:t>
            </w:r>
            <w:r w:rsidRPr="0015734B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:rsidR="00FB3045" w:rsidRPr="0015734B" w:rsidRDefault="00FB3045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B3045" w:rsidRPr="0015734B" w:rsidRDefault="00FB3045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3045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772DE4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Работа над ошибками. Возвратные глаголы </w:t>
            </w:r>
            <w:r w:rsidRPr="00772DE4">
              <w:rPr>
                <w:rFonts w:ascii="Times New Roman" w:hAnsi="Times New Roman" w:cs="Times New Roman"/>
                <w:i/>
              </w:rPr>
              <w:t>Уч</w:t>
            </w:r>
            <w:proofErr w:type="gramStart"/>
            <w:r w:rsidRPr="00772DE4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 xml:space="preserve">.102-103 </w:t>
            </w:r>
          </w:p>
          <w:p w:rsidR="00FB3045" w:rsidRPr="0015734B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210-214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узнавать</w:t>
            </w:r>
            <w:r w:rsidRPr="0015734B">
              <w:rPr>
                <w:rFonts w:ascii="Times New Roman" w:hAnsi="Times New Roman" w:cs="Times New Roman"/>
              </w:rPr>
              <w:t xml:space="preserve"> возвратные глаго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лы среди других форм глагола. Правильно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произносить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возвратные глаголы.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Изме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нять</w:t>
            </w:r>
            <w:r w:rsidRPr="0015734B">
              <w:rPr>
                <w:rFonts w:ascii="Times New Roman" w:hAnsi="Times New Roman" w:cs="Times New Roman"/>
              </w:rPr>
              <w:t xml:space="preserve"> по лицам и числам возвратные гла</w:t>
            </w:r>
            <w:r w:rsidRPr="0015734B">
              <w:rPr>
                <w:rFonts w:ascii="Times New Roman" w:hAnsi="Times New Roman" w:cs="Times New Roman"/>
              </w:rPr>
              <w:softHyphen/>
              <w:t>голы.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самостоятельное создание алгоритмов деятельности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</w:t>
            </w:r>
            <w:r w:rsidRPr="0015734B">
              <w:rPr>
                <w:rFonts w:ascii="Times New Roman" w:hAnsi="Times New Roman" w:cs="Times New Roman"/>
              </w:rPr>
              <w:t>учитывать установленные правила в планировании и контроле способа решения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B304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213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3045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772DE4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Правописание 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–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15734B">
              <w:rPr>
                <w:rFonts w:ascii="Times New Roman" w:hAnsi="Times New Roman" w:cs="Times New Roman"/>
                <w:bCs/>
              </w:rPr>
              <w:t>ся</w:t>
            </w:r>
            <w:proofErr w:type="spellEnd"/>
            <w:r w:rsidRPr="0015734B">
              <w:rPr>
                <w:rFonts w:ascii="Times New Roman" w:hAnsi="Times New Roman" w:cs="Times New Roman"/>
                <w:bCs/>
              </w:rPr>
              <w:t xml:space="preserve"> и –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ться</w:t>
            </w:r>
            <w:proofErr w:type="spellEnd"/>
            <w:r w:rsidRPr="0015734B">
              <w:rPr>
                <w:rFonts w:ascii="Times New Roman" w:hAnsi="Times New Roman" w:cs="Times New Roman"/>
                <w:bCs/>
              </w:rPr>
              <w:t xml:space="preserve"> в  возвратных глаголах</w:t>
            </w:r>
            <w:r w:rsidRPr="00157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E4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 w:rsidRPr="00772DE4">
              <w:rPr>
                <w:rFonts w:ascii="Times New Roman" w:hAnsi="Times New Roman" w:cs="Times New Roman"/>
                <w:i/>
              </w:rPr>
              <w:t>: с.104-105</w:t>
            </w:r>
          </w:p>
          <w:p w:rsidR="00FB3045" w:rsidRPr="0015734B" w:rsidRDefault="00FB3045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215—220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различать</w:t>
            </w:r>
            <w:r w:rsidRPr="0015734B">
              <w:rPr>
                <w:rFonts w:ascii="Times New Roman" w:hAnsi="Times New Roman" w:cs="Times New Roman"/>
              </w:rPr>
              <w:t xml:space="preserve"> возвратные гла</w:t>
            </w:r>
            <w:r w:rsidRPr="0015734B">
              <w:rPr>
                <w:rFonts w:ascii="Times New Roman" w:hAnsi="Times New Roman" w:cs="Times New Roman"/>
              </w:rPr>
              <w:softHyphen/>
              <w:t>голы в неопределённой форме и воз</w:t>
            </w:r>
            <w:r w:rsidRPr="0015734B">
              <w:rPr>
                <w:rFonts w:ascii="Times New Roman" w:hAnsi="Times New Roman" w:cs="Times New Roman"/>
              </w:rPr>
              <w:softHyphen/>
              <w:t>вратные глаголы 3-го лица единственно</w:t>
            </w:r>
            <w:r w:rsidRPr="0015734B">
              <w:rPr>
                <w:rFonts w:ascii="Times New Roman" w:hAnsi="Times New Roman" w:cs="Times New Roman"/>
              </w:rPr>
              <w:softHyphen/>
              <w:t>го и множественного числа и правильно их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записывать.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умение анализировать текст, выделять существенную информацию из текста. 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FB3045" w:rsidRPr="0015734B" w:rsidRDefault="00FB3045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B304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219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45" w:rsidRPr="0015734B" w:rsidRDefault="00FB304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9616F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772DE4" w:rsidRDefault="0079616F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возвратных и невоз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вратных глаголов в настоящем и будущем времени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ч.с.106-107</w:t>
            </w:r>
          </w:p>
          <w:p w:rsidR="0079616F" w:rsidRPr="0015734B" w:rsidRDefault="0079616F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221—224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15734B">
              <w:rPr>
                <w:rFonts w:ascii="Times New Roman" w:hAnsi="Times New Roman" w:cs="Times New Roman"/>
              </w:rPr>
              <w:t>правильно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их написание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FB3045">
              <w:rPr>
                <w:rFonts w:ascii="Times New Roman" w:hAnsi="Times New Roman" w:cs="Times New Roman"/>
                <w:lang w:eastAsia="ar-SA"/>
              </w:rPr>
              <w:t>Упр</w:t>
            </w:r>
            <w:r>
              <w:rPr>
                <w:rFonts w:ascii="Times New Roman" w:hAnsi="Times New Roman" w:cs="Times New Roman"/>
                <w:lang w:eastAsia="ar-SA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9616F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Морфологический разбор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>глагола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ч.с.107-108упр. 225—227</w:t>
            </w:r>
            <w:r w:rsidRPr="0015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</w:rPr>
              <w:lastRenderedPageBreak/>
              <w:t xml:space="preserve">Научатся </w:t>
            </w:r>
            <w:r w:rsidRPr="0015734B">
              <w:rPr>
                <w:rFonts w:ascii="Times New Roman" w:hAnsi="Times New Roman" w:cs="Times New Roman"/>
              </w:rPr>
              <w:t>пра</w:t>
            </w:r>
            <w:r w:rsidRPr="0015734B">
              <w:rPr>
                <w:rFonts w:ascii="Times New Roman" w:hAnsi="Times New Roman" w:cs="Times New Roman"/>
              </w:rPr>
              <w:softHyphen/>
              <w:t>вильно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  <w:r w:rsidRPr="0015734B">
              <w:rPr>
                <w:rFonts w:ascii="Times New Roman" w:hAnsi="Times New Roman" w:cs="Times New Roman"/>
              </w:rPr>
              <w:t xml:space="preserve"> глаголы с безударными лич</w:t>
            </w:r>
            <w:r w:rsidRPr="0015734B">
              <w:rPr>
                <w:rFonts w:ascii="Times New Roman" w:hAnsi="Times New Roman" w:cs="Times New Roman"/>
              </w:rPr>
              <w:softHyphen/>
              <w:t xml:space="preserve">ными окончаниями в </w:t>
            </w:r>
            <w:r w:rsidRPr="0015734B">
              <w:rPr>
                <w:rFonts w:ascii="Times New Roman" w:hAnsi="Times New Roman" w:cs="Times New Roman"/>
              </w:rPr>
              <w:lastRenderedPageBreak/>
              <w:t>настоящем и буду</w:t>
            </w:r>
            <w:r w:rsidRPr="0015734B">
              <w:rPr>
                <w:rFonts w:ascii="Times New Roman" w:hAnsi="Times New Roman" w:cs="Times New Roman"/>
              </w:rPr>
              <w:softHyphen/>
              <w:t>щем времени,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их написание.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Составлять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сообщение на тему «Что я знаю о глаголах настоящего и будущего времени» по данному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самостоятельное создание </w:t>
            </w:r>
            <w:r w:rsidRPr="0015734B">
              <w:rPr>
                <w:rFonts w:ascii="Times New Roman" w:hAnsi="Times New Roman" w:cs="Times New Roman"/>
              </w:rPr>
              <w:lastRenderedPageBreak/>
              <w:t>алгоритмов деятельности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</w:t>
            </w:r>
            <w:r w:rsidRPr="0015734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B3045">
              <w:rPr>
                <w:rFonts w:ascii="Times New Roman" w:hAnsi="Times New Roman" w:cs="Times New Roman"/>
                <w:lang w:eastAsia="ar-SA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9616F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772DE4" w:rsidRDefault="0079616F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</w:rPr>
              <w:t xml:space="preserve">Правописание глаголов в прошедшем времени </w:t>
            </w:r>
            <w:r w:rsidRPr="00772DE4">
              <w:rPr>
                <w:rFonts w:ascii="Times New Roman" w:hAnsi="Times New Roman" w:cs="Times New Roman"/>
                <w:i/>
              </w:rPr>
              <w:t xml:space="preserve">Уч.с.109-111 </w:t>
            </w:r>
          </w:p>
          <w:p w:rsidR="0079616F" w:rsidRPr="0015734B" w:rsidRDefault="0079616F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2DE4">
              <w:rPr>
                <w:rFonts w:ascii="Times New Roman" w:hAnsi="Times New Roman" w:cs="Times New Roman"/>
                <w:i/>
              </w:rPr>
              <w:t>упр. 229—233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глаголы в прошедшем времени.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обра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зовывать</w:t>
            </w:r>
            <w:r w:rsidRPr="0015734B">
              <w:rPr>
                <w:rFonts w:ascii="Times New Roman" w:hAnsi="Times New Roman" w:cs="Times New Roman"/>
              </w:rPr>
              <w:t xml:space="preserve"> формы глаголов в прошедшем времени.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напи</w:t>
            </w:r>
            <w:r w:rsidRPr="0015734B">
              <w:rPr>
                <w:rFonts w:ascii="Times New Roman" w:hAnsi="Times New Roman" w:cs="Times New Roman"/>
              </w:rPr>
              <w:softHyphen/>
              <w:t>сания родовых окончаний глаголов.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 xml:space="preserve">умение анализировать текст, выделять существенную информацию из текста. 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79616F" w:rsidRPr="0015734B" w:rsidRDefault="0079616F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К.-</w:t>
            </w:r>
            <w:r w:rsidRPr="0015734B">
              <w:rPr>
                <w:rFonts w:ascii="Times New Roman" w:hAnsi="Times New Roman" w:cs="Times New Roman"/>
              </w:rPr>
              <w:t>строить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B3045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6F" w:rsidRPr="0015734B" w:rsidRDefault="0079616F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8AA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772DE4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глаголов в прошед</w:t>
            </w:r>
            <w:r w:rsidRPr="0015734B">
              <w:rPr>
                <w:rFonts w:ascii="Times New Roman" w:hAnsi="Times New Roman" w:cs="Times New Roman"/>
                <w:bCs/>
              </w:rPr>
              <w:t xml:space="preserve">шем времени. 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Уч.с.111-112</w:t>
            </w:r>
          </w:p>
          <w:p w:rsidR="009758AA" w:rsidRPr="00772DE4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>упр. 234—238</w:t>
            </w:r>
          </w:p>
          <w:p w:rsidR="009758AA" w:rsidRPr="0015734B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образовывать </w:t>
            </w:r>
            <w:r w:rsidRPr="0015734B">
              <w:rPr>
                <w:rFonts w:ascii="Times New Roman" w:hAnsi="Times New Roman" w:cs="Times New Roman"/>
              </w:rPr>
              <w:t xml:space="preserve">формы глаголов в прошедшем времени.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написания родовых окончаний глаголов.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понимать информацию, представленную в виде текста, рисунков, схем под руководством учителя;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  <w:p w:rsidR="009758AA" w:rsidRPr="005D731B" w:rsidRDefault="009758AA" w:rsidP="005D731B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8AA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772DE4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глаголов в прошед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шем времени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bCs/>
                <w:i/>
              </w:rPr>
              <w:t>ч.с.113-114</w:t>
            </w:r>
          </w:p>
          <w:p w:rsidR="009758AA" w:rsidRPr="0015734B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772DE4">
              <w:rPr>
                <w:rFonts w:ascii="Times New Roman" w:hAnsi="Times New Roman" w:cs="Times New Roman"/>
                <w:bCs/>
                <w:i/>
              </w:rPr>
              <w:t xml:space="preserve"> упр. 239—242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образовывать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формы глаго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лов в прошедшем времени.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Иметь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пред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ставление об основе глаголов в прошед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шем времени.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правильность написания буквы перед суффиксом 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>-л</w:t>
            </w:r>
            <w:proofErr w:type="gramEnd"/>
            <w:r w:rsidRPr="0015734B">
              <w:rPr>
                <w:rFonts w:ascii="Times New Roman" w:hAnsi="Times New Roman" w:cs="Times New Roman"/>
                <w:i/>
                <w:iCs/>
              </w:rPr>
              <w:t>-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в прошедшем времени глагола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понимать информацию, представленную в виде текста, рисунков, схем под руководством учителя;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</w:t>
            </w:r>
            <w:r w:rsidRPr="0015734B">
              <w:rPr>
                <w:rFonts w:ascii="Times New Roman" w:hAnsi="Times New Roman" w:cs="Times New Roman"/>
              </w:rPr>
              <w:lastRenderedPageBreak/>
              <w:t>контроле способа решения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8AA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Обобщение по теме «Глагол»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772DE4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72DE4">
              <w:rPr>
                <w:rFonts w:ascii="Times New Roman" w:hAnsi="Times New Roman" w:cs="Times New Roman"/>
                <w:i/>
              </w:rPr>
              <w:t>ч.с.115-116упр. 243-246</w:t>
            </w:r>
            <w:r w:rsidRPr="0015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ind w:left="109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</w:t>
            </w:r>
            <w:proofErr w:type="gramStart"/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</w:t>
            </w:r>
            <w:proofErr w:type="gramEnd"/>
            <w:r w:rsidRPr="0015734B">
              <w:rPr>
                <w:rFonts w:ascii="Times New Roman" w:hAnsi="Times New Roman" w:cs="Times New Roman"/>
                <w:i/>
                <w:iCs/>
              </w:rPr>
              <w:t>аспознавать</w:t>
            </w:r>
            <w:r w:rsidRPr="0015734B">
              <w:rPr>
                <w:rFonts w:ascii="Times New Roman" w:hAnsi="Times New Roman" w:cs="Times New Roman"/>
              </w:rPr>
              <w:t xml:space="preserve"> глаголы среди омонимичных слов.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15734B">
              <w:rPr>
                <w:rFonts w:ascii="Times New Roman" w:hAnsi="Times New Roman" w:cs="Times New Roman"/>
              </w:rPr>
              <w:t xml:space="preserve"> лексиче</w:t>
            </w:r>
            <w:r w:rsidRPr="0015734B">
              <w:rPr>
                <w:rFonts w:ascii="Times New Roman" w:hAnsi="Times New Roman" w:cs="Times New Roman"/>
              </w:rPr>
              <w:softHyphen/>
              <w:t>ское значение глагола.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Классифицировать </w:t>
            </w:r>
            <w:r w:rsidRPr="0015734B">
              <w:rPr>
                <w:rFonts w:ascii="Times New Roman" w:hAnsi="Times New Roman" w:cs="Times New Roman"/>
              </w:rPr>
              <w:t>глаголы по заданным признакам.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Воспро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изводить</w:t>
            </w:r>
            <w:r w:rsidRPr="0015734B">
              <w:rPr>
                <w:rFonts w:ascii="Times New Roman" w:hAnsi="Times New Roman" w:cs="Times New Roman"/>
              </w:rPr>
              <w:t xml:space="preserve"> по заданной модели призна</w:t>
            </w:r>
            <w:r w:rsidRPr="0015734B">
              <w:rPr>
                <w:rFonts w:ascii="Times New Roman" w:hAnsi="Times New Roman" w:cs="Times New Roman"/>
              </w:rPr>
              <w:softHyphen/>
              <w:t>ки глагола.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Проводить</w:t>
            </w:r>
            <w:r w:rsidRPr="0015734B">
              <w:rPr>
                <w:rFonts w:ascii="Times New Roman" w:hAnsi="Times New Roman" w:cs="Times New Roman"/>
              </w:rPr>
              <w:t xml:space="preserve"> морфологический разбор глагола как части речи.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Писать</w:t>
            </w:r>
          </w:p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</w:rPr>
              <w:t>глаголы с частицей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>строить сообщения в устной и письменной форме, обобщать полученные знания.</w:t>
            </w:r>
          </w:p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 </w:t>
            </w:r>
          </w:p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выполнения действия. 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8AA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785" w:rsidRDefault="00170785" w:rsidP="00AF10A0">
            <w:pPr>
              <w:pStyle w:val="af8"/>
              <w:numPr>
                <w:ilvl w:val="0"/>
                <w:numId w:val="18"/>
              </w:num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758AA" w:rsidRPr="00170785" w:rsidRDefault="00170785" w:rsidP="00170785">
            <w:pPr>
              <w:rPr>
                <w:lang w:eastAsia="ar-SA"/>
              </w:rPr>
            </w:pPr>
            <w:r>
              <w:rPr>
                <w:lang w:eastAsia="ar-SA"/>
              </w:rPr>
              <w:t>125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>Обобщение по теме «Глагол».</w:t>
            </w:r>
          </w:p>
          <w:p w:rsidR="009758AA" w:rsidRPr="00357C47" w:rsidRDefault="009758AA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57C47">
              <w:rPr>
                <w:rFonts w:ascii="Times New Roman" w:hAnsi="Times New Roman" w:cs="Times New Roman"/>
                <w:i/>
              </w:rPr>
              <w:t>Уч</w:t>
            </w:r>
            <w:proofErr w:type="gramStart"/>
            <w:r w:rsidRPr="00357C47">
              <w:rPr>
                <w:rFonts w:ascii="Times New Roman" w:hAnsi="Times New Roman" w:cs="Times New Roman"/>
                <w:i/>
              </w:rPr>
              <w:t>.с</w:t>
            </w:r>
            <w:proofErr w:type="spellEnd"/>
            <w:proofErr w:type="gramEnd"/>
            <w:r w:rsidRPr="00357C47">
              <w:rPr>
                <w:rFonts w:ascii="Times New Roman" w:hAnsi="Times New Roman" w:cs="Times New Roman"/>
                <w:i/>
              </w:rPr>
              <w:t xml:space="preserve"> 116-117</w:t>
            </w:r>
          </w:p>
          <w:p w:rsidR="009758AA" w:rsidRPr="0015734B" w:rsidRDefault="00170785" w:rsidP="007133C1">
            <w:pPr>
              <w:spacing w:line="240" w:lineRule="atLeast"/>
              <w:ind w:left="-108"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упр. 247—253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орфограммы в глаголах.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Обосновывать</w:t>
            </w:r>
            <w:r w:rsidRPr="0015734B">
              <w:rPr>
                <w:rFonts w:ascii="Times New Roman" w:hAnsi="Times New Roman" w:cs="Times New Roman"/>
              </w:rPr>
              <w:t xml:space="preserve"> правильность на</w:t>
            </w:r>
            <w:r w:rsidRPr="0015734B">
              <w:rPr>
                <w:rFonts w:ascii="Times New Roman" w:hAnsi="Times New Roman" w:cs="Times New Roman"/>
              </w:rPr>
              <w:softHyphen/>
              <w:t>писания безударного личного окончания глагола и орфограммы в корне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</w:rPr>
              <w:t>умение анализировать текст, выделять существенную информацию из текста.</w:t>
            </w:r>
            <w:r w:rsidRPr="0015734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 xml:space="preserve"> учитывать установленные правила в планировании и контроле способа решения</w:t>
            </w:r>
          </w:p>
          <w:p w:rsidR="009758AA" w:rsidRPr="0015734B" w:rsidRDefault="009758AA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249</w:t>
            </w:r>
          </w:p>
          <w:p w:rsidR="00170785" w:rsidRPr="0015734B" w:rsidRDefault="00170785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Упр251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8AA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70785" w:rsidRDefault="00170785" w:rsidP="0017078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414780" w:rsidRDefault="009758AA" w:rsidP="007133C1">
            <w:pPr>
              <w:spacing w:line="240" w:lineRule="atLeast"/>
              <w:ind w:left="-108" w:right="1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Итоговая комплексная работа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eastAsia="@Arial Unicode MS" w:hAnsi="Times New Roman" w:cs="Times New Roman"/>
                <w:bCs/>
              </w:rPr>
              <w:t xml:space="preserve">осуществлять поиск необходимой информации для выполнения учебных заданий; </w:t>
            </w:r>
          </w:p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 </w:t>
            </w:r>
          </w:p>
          <w:p w:rsidR="009758AA" w:rsidRPr="0015734B" w:rsidRDefault="009758AA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t xml:space="preserve">·оценивать правильность выполнения действия. </w:t>
            </w:r>
          </w:p>
          <w:p w:rsidR="009758AA" w:rsidRPr="0015734B" w:rsidRDefault="009758AA" w:rsidP="007133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15734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</w:rPr>
              <w:t xml:space="preserve"> высказывание. Воспроизводить и применять правила работы в парах, 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AA" w:rsidRPr="0015734B" w:rsidRDefault="009758AA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70785" w:rsidRDefault="003A5BE2" w:rsidP="0017078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414780">
              <w:rPr>
                <w:rFonts w:ascii="Times New Roman" w:hAnsi="Times New Roman" w:cs="Times New Roman"/>
                <w:bCs/>
              </w:rPr>
              <w:t>Контр</w:t>
            </w:r>
            <w:r>
              <w:rPr>
                <w:rFonts w:ascii="Times New Roman" w:hAnsi="Times New Roman" w:cs="Times New Roman"/>
                <w:bCs/>
              </w:rPr>
              <w:t xml:space="preserve">ольный диктант </w:t>
            </w:r>
            <w:r w:rsidRPr="00414780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Pr="0015734B">
              <w:rPr>
                <w:rFonts w:ascii="Times New Roman" w:hAnsi="Times New Roman" w:cs="Times New Roman"/>
                <w:bCs/>
              </w:rPr>
              <w:t xml:space="preserve"> </w:t>
            </w:r>
            <w:r w:rsidRPr="0015734B">
              <w:rPr>
                <w:rFonts w:ascii="Times New Roman" w:hAnsi="Times New Roman" w:cs="Times New Roman"/>
                <w:bCs/>
              </w:rPr>
              <w:lastRenderedPageBreak/>
              <w:t>«Глагол»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pStyle w:val="af8"/>
              <w:suppressAutoHyphens/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</w:t>
            </w:r>
            <w:r w:rsidRPr="0015734B">
              <w:rPr>
                <w:rFonts w:ascii="Times New Roman" w:hAnsi="Times New Roman" w:cs="Times New Roman"/>
              </w:rPr>
              <w:lastRenderedPageBreak/>
              <w:t>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 xml:space="preserve">решение учебной задачи под руководством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учителя.</w:t>
            </w:r>
          </w:p>
          <w:p w:rsidR="003A5BE2" w:rsidRPr="0015734B" w:rsidRDefault="003A5BE2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</w:rPr>
              <w:lastRenderedPageBreak/>
              <w:t xml:space="preserve">Широкая мотивационная основа учебной деятельности, включающая </w:t>
            </w:r>
            <w:r w:rsidRPr="0015734B">
              <w:rPr>
                <w:rFonts w:ascii="Times New Roman" w:hAnsi="Times New Roman" w:cs="Times New Roman"/>
              </w:rPr>
              <w:lastRenderedPageBreak/>
              <w:t>социальные, учебно-познавательные и внешние мотивы.</w:t>
            </w:r>
          </w:p>
          <w:p w:rsidR="003A5BE2" w:rsidRPr="0015734B" w:rsidRDefault="003A5BE2" w:rsidP="007133C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rPr>
                <w:rFonts w:ascii="Times New Roman" w:hAnsi="Times New Roman" w:cs="Times New Roman"/>
              </w:rPr>
            </w:pP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словарь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07C80" w:rsidRPr="0015734B" w:rsidTr="00412485"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80" w:rsidRPr="0015734B" w:rsidRDefault="00C07C80" w:rsidP="007133C1">
            <w:pPr>
              <w:suppressAutoHyphens/>
              <w:snapToGrid w:val="0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80" w:rsidRPr="0015734B" w:rsidRDefault="00EA3395" w:rsidP="00EA3395">
            <w:pPr>
              <w:suppressAutoHyphens/>
              <w:snapToGrid w:val="0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9ч</w:t>
            </w:r>
            <w:r w:rsidR="00C07C80" w:rsidRPr="0015734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7209BB" w:rsidRDefault="003A5BE2" w:rsidP="007209BB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128-129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57C47" w:rsidRDefault="003A5BE2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Работа над ошибками. Язык и речь. Текст</w:t>
            </w:r>
            <w:r w:rsidRPr="00357C47">
              <w:rPr>
                <w:rFonts w:ascii="Times New Roman" w:hAnsi="Times New Roman" w:cs="Times New Roman"/>
                <w:i/>
              </w:rPr>
              <w:t>Уч.с.121-123</w:t>
            </w:r>
          </w:p>
          <w:p w:rsidR="003A5BE2" w:rsidRPr="0015734B" w:rsidRDefault="003A5BE2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  <w:b/>
              </w:rPr>
            </w:pPr>
            <w:r w:rsidRPr="00357C47">
              <w:rPr>
                <w:rFonts w:ascii="Times New Roman" w:hAnsi="Times New Roman" w:cs="Times New Roman"/>
                <w:i/>
              </w:rPr>
              <w:t>упр. 254—260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определять</w:t>
            </w:r>
            <w:r w:rsidRPr="0015734B">
              <w:rPr>
                <w:rFonts w:ascii="Times New Roman" w:hAnsi="Times New Roman" w:cs="Times New Roman"/>
              </w:rPr>
              <w:t xml:space="preserve"> границы своих достижений.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Воспроизводить</w:t>
            </w:r>
            <w:r w:rsidRPr="0015734B">
              <w:rPr>
                <w:rFonts w:ascii="Times New Roman" w:hAnsi="Times New Roman" w:cs="Times New Roman"/>
              </w:rPr>
              <w:t xml:space="preserve"> знания о языке и речи, о формах речи, о тексте.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  <w:bCs/>
                <w:lang w:eastAsia="ar-SA"/>
              </w:rPr>
              <w:t>определение основной и второстепенной информации;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Р.-</w:t>
            </w:r>
            <w:r w:rsidRPr="0015734B">
              <w:rPr>
                <w:rFonts w:ascii="Times New Roman" w:hAnsi="Times New Roman" w:cs="Times New Roman"/>
              </w:rPr>
              <w:t xml:space="preserve"> применять установленные правила для решения учебной задачи.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r>
              <w:rPr>
                <w:rFonts w:ascii="Times New Roman" w:hAnsi="Times New Roman" w:cs="Times New Roman"/>
                <w:lang w:eastAsia="ar-SA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7209BB" w:rsidRDefault="003A5BE2" w:rsidP="007209BB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624F49" w:rsidRDefault="003A5BE2" w:rsidP="007209BB">
            <w:pPr>
              <w:spacing w:line="240" w:lineRule="atLeast"/>
              <w:ind w:right="12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Проверочная работа с.120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контролировать</w:t>
            </w:r>
            <w:r w:rsidRPr="0015734B">
              <w:rPr>
                <w:rFonts w:ascii="Times New Roman" w:hAnsi="Times New Roman" w:cs="Times New Roman"/>
              </w:rPr>
              <w:t xml:space="preserve"> правиль</w:t>
            </w:r>
            <w:r w:rsidRPr="0015734B">
              <w:rPr>
                <w:rFonts w:ascii="Times New Roman" w:hAnsi="Times New Roman" w:cs="Times New Roman"/>
              </w:rPr>
              <w:softHyphen/>
              <w:t>ность записи текста,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15734B">
              <w:rPr>
                <w:rFonts w:ascii="Times New Roman" w:hAnsi="Times New Roman" w:cs="Times New Roman"/>
              </w:rPr>
              <w:t xml:space="preserve"> неправильно написанные слова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исправлять</w:t>
            </w:r>
            <w:r w:rsidRPr="0015734B">
              <w:rPr>
                <w:rFonts w:ascii="Times New Roman" w:hAnsi="Times New Roman" w:cs="Times New Roman"/>
              </w:rPr>
              <w:t xml:space="preserve"> ошибки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3A5BE2" w:rsidRPr="0015734B" w:rsidRDefault="003A5BE2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строить </w:t>
            </w:r>
            <w:proofErr w:type="spellStart"/>
            <w:r w:rsidRPr="0015734B">
              <w:rPr>
                <w:rFonts w:ascii="Times New Roman" w:hAnsi="Times New Roman" w:cs="Times New Roman"/>
                <w:lang w:eastAsia="ar-SA"/>
              </w:rPr>
              <w:t>монологичное</w:t>
            </w:r>
            <w:proofErr w:type="spellEnd"/>
            <w:r w:rsidRPr="0015734B">
              <w:rPr>
                <w:rFonts w:ascii="Times New Roman" w:hAnsi="Times New Roman" w:cs="Times New Roman"/>
                <w:lang w:eastAsia="ar-SA"/>
              </w:rPr>
              <w:t xml:space="preserve"> высказывание, доказывать собственное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6 с 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A5BE2" w:rsidRDefault="003A5BE2" w:rsidP="003A5BE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131-132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pacing w:line="240" w:lineRule="atLeast"/>
              <w:ind w:left="-108" w:right="120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Предложение и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словосочетание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357C47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357C47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357C47">
              <w:rPr>
                <w:rFonts w:ascii="Times New Roman" w:hAnsi="Times New Roman" w:cs="Times New Roman"/>
                <w:i/>
              </w:rPr>
              <w:t>. С.124-127упр. 261—273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воспроизводить</w:t>
            </w:r>
            <w:r w:rsidRPr="0015734B">
              <w:rPr>
                <w:rFonts w:ascii="Times New Roman" w:hAnsi="Times New Roman" w:cs="Times New Roman"/>
              </w:rPr>
              <w:t xml:space="preserve"> знания о пред</w:t>
            </w:r>
            <w:r w:rsidRPr="0015734B">
              <w:rPr>
                <w:rFonts w:ascii="Times New Roman" w:hAnsi="Times New Roman" w:cs="Times New Roman"/>
              </w:rPr>
              <w:softHyphen/>
              <w:t>ложении и словосочетании.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15734B">
              <w:rPr>
                <w:rFonts w:ascii="Times New Roman" w:hAnsi="Times New Roman" w:cs="Times New Roman"/>
              </w:rPr>
              <w:t xml:space="preserve"> пред</w:t>
            </w:r>
            <w:r w:rsidRPr="0015734B">
              <w:rPr>
                <w:rFonts w:ascii="Times New Roman" w:hAnsi="Times New Roman" w:cs="Times New Roman"/>
              </w:rPr>
              <w:softHyphen/>
              <w:t>ложение и словосочетание,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выделять</w:t>
            </w:r>
            <w:r w:rsidRPr="0015734B">
              <w:rPr>
                <w:rFonts w:ascii="Times New Roman" w:hAnsi="Times New Roman" w:cs="Times New Roman"/>
              </w:rPr>
              <w:t xml:space="preserve"> основу предложения и словосочетания.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Определять </w:t>
            </w:r>
            <w:r w:rsidRPr="0015734B">
              <w:rPr>
                <w:rFonts w:ascii="Times New Roman" w:hAnsi="Times New Roman" w:cs="Times New Roman"/>
              </w:rPr>
              <w:t>роль главных и второстепенных членов пред</w:t>
            </w:r>
            <w:r w:rsidRPr="0015734B">
              <w:rPr>
                <w:rFonts w:ascii="Times New Roman" w:hAnsi="Times New Roman" w:cs="Times New Roman"/>
              </w:rPr>
              <w:softHyphen/>
              <w:t>ложения.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Разбирать</w:t>
            </w:r>
            <w:r w:rsidRPr="0015734B">
              <w:rPr>
                <w:rFonts w:ascii="Times New Roman" w:hAnsi="Times New Roman" w:cs="Times New Roman"/>
              </w:rPr>
              <w:t xml:space="preserve"> предложение по членам предложения.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  <w:bCs/>
                <w:lang w:eastAsia="ar-SA"/>
              </w:rPr>
              <w:t>определение основной и второстепенной информации</w:t>
            </w:r>
            <w:r w:rsidRPr="0015734B">
              <w:rPr>
                <w:rFonts w:ascii="Times New Roman" w:hAnsi="Times New Roman" w:cs="Times New Roman"/>
                <w:b/>
                <w:bCs/>
                <w:lang w:eastAsia="ar-SA"/>
              </w:rPr>
              <w:t>;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Р. -</w:t>
            </w:r>
            <w:r w:rsidRPr="0015734B">
              <w:rPr>
                <w:rFonts w:ascii="Times New Roman" w:hAnsi="Times New Roman" w:cs="Times New Roman"/>
              </w:rPr>
              <w:t>- применять установленные правила для решения учебной задачи.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  <w:p w:rsidR="003A5BE2" w:rsidRPr="0015734B" w:rsidRDefault="003A5BE2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eastAsia="@Arial Unicode MS" w:hAnsi="Times New Roman" w:cs="Times New Roman"/>
                <w:bCs/>
              </w:rPr>
            </w:pPr>
            <w:r w:rsidRPr="0015734B">
              <w:rPr>
                <w:rFonts w:ascii="Times New Roman" w:eastAsia="@Arial Unicode MS" w:hAnsi="Times New Roman" w:cs="Times New Roman"/>
                <w:bCs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5D731B">
              <w:rPr>
                <w:rFonts w:ascii="Times New Roman" w:hAnsi="Times New Roman" w:cs="Times New Roman"/>
                <w:lang w:eastAsia="ar-SA"/>
              </w:rPr>
              <w:t>Упр</w:t>
            </w:r>
            <w:r>
              <w:rPr>
                <w:rFonts w:ascii="Times New Roman" w:hAnsi="Times New Roman" w:cs="Times New Roman"/>
                <w:lang w:eastAsia="ar-SA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A5BE2" w:rsidRDefault="003A5BE2" w:rsidP="003A5BE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keepNext/>
              <w:keepLines/>
              <w:spacing w:line="240" w:lineRule="atLeast"/>
              <w:ind w:left="-108" w:right="120"/>
              <w:outlineLvl w:val="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Лексическое значение слова. </w:t>
            </w:r>
            <w:proofErr w:type="spellStart"/>
            <w:r w:rsidRPr="00357C47">
              <w:rPr>
                <w:rFonts w:ascii="Times New Roman" w:hAnsi="Times New Roman" w:cs="Times New Roman"/>
                <w:i/>
              </w:rPr>
              <w:lastRenderedPageBreak/>
              <w:t>Уч</w:t>
            </w:r>
            <w:proofErr w:type="gramStart"/>
            <w:r w:rsidRPr="00357C47">
              <w:rPr>
                <w:rFonts w:ascii="Times New Roman" w:hAnsi="Times New Roman" w:cs="Times New Roman"/>
                <w:i/>
              </w:rPr>
              <w:t>.с</w:t>
            </w:r>
            <w:proofErr w:type="spellEnd"/>
            <w:proofErr w:type="gramEnd"/>
            <w:r w:rsidRPr="00357C47">
              <w:rPr>
                <w:rFonts w:ascii="Times New Roman" w:hAnsi="Times New Roman" w:cs="Times New Roman"/>
                <w:i/>
              </w:rPr>
              <w:t xml:space="preserve"> 128-129упр. 274—278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Научатся воспроизводить</w:t>
            </w:r>
            <w:r w:rsidRPr="0015734B">
              <w:rPr>
                <w:rFonts w:ascii="Times New Roman" w:hAnsi="Times New Roman" w:cs="Times New Roman"/>
              </w:rPr>
              <w:t xml:space="preserve"> знания о слове и его лексическом значении, о многознач</w:t>
            </w:r>
            <w:r w:rsidRPr="0015734B">
              <w:rPr>
                <w:rFonts w:ascii="Times New Roman" w:hAnsi="Times New Roman" w:cs="Times New Roman"/>
              </w:rPr>
              <w:softHyphen/>
            </w:r>
            <w:r w:rsidRPr="0015734B">
              <w:rPr>
                <w:rFonts w:ascii="Times New Roman" w:hAnsi="Times New Roman" w:cs="Times New Roman"/>
              </w:rPr>
              <w:lastRenderedPageBreak/>
              <w:t>ных и однозначных словах, о лексических группах слов (синонимы, антонимы, омони</w:t>
            </w:r>
            <w:r w:rsidRPr="0015734B">
              <w:rPr>
                <w:rFonts w:ascii="Times New Roman" w:hAnsi="Times New Roman" w:cs="Times New Roman"/>
              </w:rPr>
              <w:softHyphen/>
              <w:t>мы), о фразеологизмах.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Пользоваться</w:t>
            </w:r>
            <w:r w:rsidRPr="0015734B">
              <w:rPr>
                <w:rFonts w:ascii="Times New Roman" w:hAnsi="Times New Roman" w:cs="Times New Roman"/>
              </w:rPr>
              <w:t xml:space="preserve"> сло</w:t>
            </w:r>
            <w:r w:rsidRPr="0015734B">
              <w:rPr>
                <w:rFonts w:ascii="Times New Roman" w:hAnsi="Times New Roman" w:cs="Times New Roman"/>
              </w:rPr>
              <w:softHyphen/>
              <w:t>варями учебника.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П.-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 xml:space="preserve">решение учебной задачи под руководством </w:t>
            </w:r>
            <w:r w:rsidRPr="0015734B">
              <w:rPr>
                <w:rFonts w:ascii="Times New Roman" w:hAnsi="Times New Roman" w:cs="Times New Roman"/>
                <w:lang w:eastAsia="ar-SA"/>
              </w:rPr>
              <w:lastRenderedPageBreak/>
              <w:t>учителя.</w:t>
            </w:r>
          </w:p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</w:t>
            </w:r>
            <w:r w:rsidRPr="0015734B">
              <w:rPr>
                <w:rFonts w:ascii="Times New Roman" w:hAnsi="Times New Roman" w:cs="Times New Roman"/>
              </w:rPr>
              <w:t>- применять установленные правила для решения учебной задачи.</w:t>
            </w:r>
          </w:p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lastRenderedPageBreak/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</w:t>
            </w:r>
            <w:r w:rsidRPr="0015734B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D731B">
              <w:rPr>
                <w:rFonts w:ascii="Times New Roman" w:hAnsi="Times New Roman" w:cs="Times New Roman"/>
                <w:lang w:eastAsia="ar-SA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A5BE2" w:rsidRDefault="003A5BE2" w:rsidP="003A5BE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keepNext/>
              <w:keepLines/>
              <w:spacing w:line="240" w:lineRule="atLeast"/>
              <w:ind w:right="120"/>
              <w:outlineLvl w:val="2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Состав </w:t>
            </w:r>
            <w:proofErr w:type="spellStart"/>
            <w:r w:rsidRPr="0015734B">
              <w:rPr>
                <w:rFonts w:ascii="Times New Roman" w:hAnsi="Times New Roman" w:cs="Times New Roman"/>
                <w:bCs/>
              </w:rPr>
              <w:t>слова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357C47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357C47">
              <w:rPr>
                <w:rFonts w:ascii="Times New Roman" w:hAnsi="Times New Roman" w:cs="Times New Roman"/>
                <w:bCs/>
                <w:i/>
              </w:rPr>
              <w:t>ч</w:t>
            </w:r>
            <w:proofErr w:type="spellEnd"/>
            <w:r w:rsidRPr="00357C47">
              <w:rPr>
                <w:rFonts w:ascii="Times New Roman" w:hAnsi="Times New Roman" w:cs="Times New Roman"/>
                <w:bCs/>
                <w:i/>
              </w:rPr>
              <w:t>. С.130-131 упр. 279—285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воспроизводить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знания о со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ставе слова.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значение каждой значимой части в слове,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значи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 xml:space="preserve">мые части в слове. </w:t>
            </w:r>
            <w:r w:rsidRPr="0015734B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последовательность действий при нахождении в слове значи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мых частей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  <w:iCs/>
              </w:rPr>
              <w:t>адекватно оценивать свои достижения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</w:rPr>
              <w:t>вести устный диалог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Cs/>
              </w:rPr>
              <w:t>Установление связи между целью учебной деятельности и ее мотивом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3A5BE2">
              <w:rPr>
                <w:rFonts w:ascii="Times New Roman" w:hAnsi="Times New Roman" w:cs="Times New Roman"/>
                <w:lang w:eastAsia="ar-SA"/>
              </w:rPr>
              <w:t>Упр</w:t>
            </w:r>
            <w:r>
              <w:rPr>
                <w:rFonts w:ascii="Times New Roman" w:hAnsi="Times New Roman" w:cs="Times New Roman"/>
                <w:lang w:eastAsia="ar-SA"/>
              </w:rPr>
              <w:t>282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A5BE2" w:rsidRDefault="003A5BE2" w:rsidP="003A5BE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57C47" w:rsidRDefault="003A5BE2" w:rsidP="007133C1">
            <w:pPr>
              <w:keepNext/>
              <w:keepLines/>
              <w:spacing w:line="240" w:lineRule="atLeast"/>
              <w:ind w:right="120"/>
              <w:outlineLvl w:val="2"/>
              <w:rPr>
                <w:rFonts w:ascii="Times New Roman" w:hAnsi="Times New Roman" w:cs="Times New Roman"/>
                <w:bCs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>Правописание орфограмм в значи</w:t>
            </w:r>
            <w:r w:rsidRPr="0015734B">
              <w:rPr>
                <w:rFonts w:ascii="Times New Roman" w:hAnsi="Times New Roman" w:cs="Times New Roman"/>
                <w:bCs/>
              </w:rPr>
              <w:softHyphen/>
              <w:t>мых частях слова</w:t>
            </w:r>
            <w:proofErr w:type="gramStart"/>
            <w:r w:rsidRPr="0015734B">
              <w:rPr>
                <w:rFonts w:ascii="Times New Roman" w:hAnsi="Times New Roman" w:cs="Times New Roman"/>
                <w:bCs/>
              </w:rPr>
              <w:t>.</w:t>
            </w:r>
            <w:r w:rsidRPr="00357C47">
              <w:rPr>
                <w:rFonts w:ascii="Times New Roman" w:hAnsi="Times New Roman" w:cs="Times New Roman"/>
                <w:bCs/>
                <w:i/>
              </w:rPr>
              <w:t>У</w:t>
            </w:r>
            <w:proofErr w:type="gramEnd"/>
            <w:r w:rsidRPr="00357C47">
              <w:rPr>
                <w:rFonts w:ascii="Times New Roman" w:hAnsi="Times New Roman" w:cs="Times New Roman"/>
                <w:bCs/>
                <w:i/>
              </w:rPr>
              <w:t>ч.с.132-133</w:t>
            </w:r>
          </w:p>
          <w:p w:rsidR="003A5BE2" w:rsidRPr="0015734B" w:rsidRDefault="003A5BE2" w:rsidP="007133C1">
            <w:pPr>
              <w:spacing w:line="240" w:lineRule="atLeast"/>
              <w:ind w:right="120"/>
              <w:rPr>
                <w:rFonts w:ascii="Times New Roman" w:hAnsi="Times New Roman" w:cs="Times New Roman"/>
              </w:rPr>
            </w:pPr>
            <w:r w:rsidRPr="00357C47">
              <w:rPr>
                <w:rFonts w:ascii="Times New Roman" w:hAnsi="Times New Roman" w:cs="Times New Roman"/>
                <w:bCs/>
                <w:i/>
              </w:rPr>
              <w:t xml:space="preserve"> упр. 286—290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воспроизводить</w:t>
            </w:r>
            <w:r w:rsidRPr="0015734B">
              <w:rPr>
                <w:rFonts w:ascii="Times New Roman" w:hAnsi="Times New Roman" w:cs="Times New Roman"/>
                <w:iCs/>
              </w:rPr>
              <w:t xml:space="preserve"> знания об орфо</w:t>
            </w:r>
            <w:r w:rsidRPr="0015734B">
              <w:rPr>
                <w:rFonts w:ascii="Times New Roman" w:hAnsi="Times New Roman" w:cs="Times New Roman"/>
                <w:iCs/>
              </w:rPr>
              <w:softHyphen/>
              <w:t>граммах, их опознавательных признаках, о месте орфограммы в слове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П. - </w:t>
            </w:r>
            <w:r w:rsidRPr="0015734B">
              <w:rPr>
                <w:rFonts w:ascii="Times New Roman" w:hAnsi="Times New Roman" w:cs="Times New Roman"/>
                <w:bCs/>
                <w:lang w:eastAsia="ar-SA"/>
              </w:rPr>
              <w:t>определение основной и второстепенной информации</w:t>
            </w:r>
          </w:p>
          <w:p w:rsidR="003A5BE2" w:rsidRPr="0015734B" w:rsidRDefault="003A5BE2" w:rsidP="007133C1">
            <w:pPr>
              <w:tabs>
                <w:tab w:val="left" w:leader="dot" w:pos="624"/>
              </w:tabs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- </w:t>
            </w:r>
            <w:r w:rsidRPr="0015734B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К. -</w:t>
            </w:r>
            <w:r w:rsidRPr="0015734B">
              <w:rPr>
                <w:rFonts w:ascii="Times New Roman" w:hAnsi="Times New Roman" w:cs="Times New Roman"/>
              </w:rPr>
              <w:t xml:space="preserve"> вести устный диалог, аргументированно отвечать и доказывать свое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3A5BE2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A5BE2" w:rsidRPr="0015734B" w:rsidTr="00EC07FF">
        <w:trPr>
          <w:trHeight w:val="2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A5BE2" w:rsidRDefault="003A5BE2" w:rsidP="003A5BE2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C5426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357C47" w:rsidRDefault="003A5BE2" w:rsidP="007133C1">
            <w:pPr>
              <w:spacing w:line="240" w:lineRule="atLeast"/>
              <w:ind w:right="120"/>
              <w:rPr>
                <w:rFonts w:ascii="Times New Roman" w:hAnsi="Times New Roman" w:cs="Times New Roman"/>
                <w:i/>
              </w:rPr>
            </w:pPr>
            <w:r w:rsidRPr="0015734B">
              <w:rPr>
                <w:rFonts w:ascii="Times New Roman" w:hAnsi="Times New Roman" w:cs="Times New Roman"/>
                <w:bCs/>
              </w:rPr>
              <w:t xml:space="preserve">Части речи. </w:t>
            </w:r>
            <w:r w:rsidRPr="00357C47">
              <w:rPr>
                <w:rFonts w:ascii="Times New Roman" w:hAnsi="Times New Roman" w:cs="Times New Roman"/>
                <w:i/>
              </w:rPr>
              <w:t>Уч.с.135-139</w:t>
            </w:r>
          </w:p>
          <w:p w:rsidR="003A5BE2" w:rsidRPr="0015734B" w:rsidRDefault="003A5BE2" w:rsidP="007133C1">
            <w:pPr>
              <w:spacing w:line="240" w:lineRule="atLeast"/>
              <w:ind w:right="120"/>
              <w:rPr>
                <w:rFonts w:ascii="Times New Roman" w:hAnsi="Times New Roman" w:cs="Times New Roman"/>
              </w:rPr>
            </w:pPr>
            <w:r w:rsidRPr="00357C47">
              <w:rPr>
                <w:rFonts w:ascii="Times New Roman" w:hAnsi="Times New Roman" w:cs="Times New Roman"/>
                <w:i/>
              </w:rPr>
              <w:t xml:space="preserve"> упр. 295—309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Научатся воспроизводить</w:t>
            </w:r>
            <w:r w:rsidRPr="0015734B">
              <w:rPr>
                <w:rFonts w:ascii="Times New Roman" w:hAnsi="Times New Roman" w:cs="Times New Roman"/>
              </w:rPr>
              <w:t xml:space="preserve"> знания о ча</w:t>
            </w:r>
            <w:r w:rsidRPr="0015734B">
              <w:rPr>
                <w:rFonts w:ascii="Times New Roman" w:hAnsi="Times New Roman" w:cs="Times New Roman"/>
              </w:rPr>
              <w:softHyphen/>
              <w:t>стях речи и их признаках.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Распознавать</w:t>
            </w:r>
            <w:r w:rsidRPr="0015734B">
              <w:rPr>
                <w:rFonts w:ascii="Times New Roman" w:hAnsi="Times New Roman" w:cs="Times New Roman"/>
              </w:rPr>
              <w:t xml:space="preserve"> из</w:t>
            </w:r>
            <w:r w:rsidRPr="0015734B">
              <w:rPr>
                <w:rFonts w:ascii="Times New Roman" w:hAnsi="Times New Roman" w:cs="Times New Roman"/>
              </w:rPr>
              <w:softHyphen/>
              <w:t>ученные части речи и их признаки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>П. - Осуществлять</w:t>
            </w:r>
            <w:r w:rsidRPr="0015734B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15734B">
              <w:rPr>
                <w:rFonts w:ascii="Times New Roman" w:hAnsi="Times New Roman" w:cs="Times New Roman"/>
                <w:lang w:eastAsia="ar-SA"/>
              </w:rPr>
              <w:t>решение учебной задачи под руководством учителя.</w:t>
            </w:r>
          </w:p>
          <w:p w:rsidR="003A5BE2" w:rsidRPr="0015734B" w:rsidRDefault="003A5BE2" w:rsidP="007133C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Р. </w:t>
            </w:r>
            <w:r w:rsidRPr="0015734B">
              <w:rPr>
                <w:rFonts w:ascii="Times New Roman" w:hAnsi="Times New Roman" w:cs="Times New Roman"/>
                <w:iCs/>
              </w:rPr>
              <w:t>адекватно оценивать свои достижения</w:t>
            </w:r>
          </w:p>
          <w:p w:rsidR="003A5BE2" w:rsidRPr="0015734B" w:rsidRDefault="003A5BE2" w:rsidP="007133C1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15734B">
              <w:rPr>
                <w:rFonts w:ascii="Times New Roman" w:hAnsi="Times New Roman" w:cs="Times New Roman"/>
                <w:lang w:eastAsia="ar-SA"/>
              </w:rPr>
              <w:t xml:space="preserve">К. - </w:t>
            </w:r>
            <w:r w:rsidRPr="0015734B">
              <w:rPr>
                <w:rFonts w:ascii="Times New Roman" w:hAnsi="Times New Roman" w:cs="Times New Roman"/>
                <w:iCs/>
                <w:lang w:eastAsia="ar-SA"/>
              </w:rPr>
              <w:t>воспроизводить и применять правила работы группе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15734B">
              <w:rPr>
                <w:rFonts w:ascii="Times New Roman" w:hAnsi="Times New Roman" w:cs="Times New Roman"/>
              </w:rPr>
              <w:t xml:space="preserve"> и</w:t>
            </w:r>
            <w:r w:rsidRPr="0015734B">
              <w:rPr>
                <w:rFonts w:ascii="Times New Roman" w:hAnsi="Times New Roman" w:cs="Times New Roman"/>
                <w:i/>
                <w:iCs/>
              </w:rPr>
              <w:t xml:space="preserve"> сохранять</w:t>
            </w:r>
            <w:r w:rsidRPr="0015734B">
              <w:rPr>
                <w:rFonts w:ascii="Times New Roman" w:hAnsi="Times New Roman" w:cs="Times New Roman"/>
              </w:rPr>
              <w:t xml:space="preserve"> в памяти учебную задачу урока. </w:t>
            </w:r>
          </w:p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r w:rsidRPr="0015734B">
              <w:rPr>
                <w:rFonts w:ascii="Times New Roman" w:hAnsi="Times New Roman" w:cs="Times New Roman"/>
                <w:i/>
                <w:iCs/>
              </w:rPr>
              <w:t>Оце</w:t>
            </w:r>
            <w:r w:rsidRPr="0015734B">
              <w:rPr>
                <w:rFonts w:ascii="Times New Roman" w:hAnsi="Times New Roman" w:cs="Times New Roman"/>
                <w:i/>
                <w:iCs/>
              </w:rPr>
              <w:softHyphen/>
              <w:t>нивать</w:t>
            </w:r>
            <w:r w:rsidRPr="0015734B">
              <w:rPr>
                <w:rFonts w:ascii="Times New Roman" w:hAnsi="Times New Roman" w:cs="Times New Roman"/>
              </w:rPr>
              <w:t xml:space="preserve"> результаты своей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3A5BE2">
              <w:rPr>
                <w:rFonts w:ascii="Times New Roman" w:hAnsi="Times New Roman" w:cs="Times New Roman"/>
                <w:lang w:eastAsia="ar-SA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E2" w:rsidRPr="0015734B" w:rsidRDefault="003A5BE2" w:rsidP="007133C1">
            <w:p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F10A0" w:rsidRDefault="00AF10A0" w:rsidP="007B34C3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3216C3" w:rsidRDefault="003216C3" w:rsidP="007B3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6C3" w:rsidRDefault="003216C3" w:rsidP="007B3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4C3" w:rsidRPr="007B34C3" w:rsidRDefault="007B34C3" w:rsidP="007B3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4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обеспечена следующим учебно-методическим комплектом. </w:t>
      </w:r>
    </w:p>
    <w:p w:rsidR="007B34C3" w:rsidRPr="007B34C3" w:rsidRDefault="007B34C3" w:rsidP="007B3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4C3" w:rsidRDefault="007B34C3" w:rsidP="007B34C3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Канакина В. П., Горецкий В. Г. Русский язык.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>класс. Учебник для общеобразовательных учреждений : в 2 ч</w:t>
      </w:r>
      <w:proofErr w:type="gramStart"/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 xml:space="preserve">.. - </w:t>
      </w:r>
      <w:proofErr w:type="gramEnd"/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 xml:space="preserve">М.: Просвещение,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2019г</w:t>
      </w:r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B34C3" w:rsidRPr="007B34C3" w:rsidRDefault="007B34C3" w:rsidP="007B34C3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7B34C3" w:rsidRPr="007B34C3" w:rsidSect="003A159C">
          <w:pgSz w:w="16838" w:h="11906" w:orient="landscape"/>
          <w:pgMar w:top="567" w:right="539" w:bottom="539" w:left="1440" w:header="709" w:footer="709" w:gutter="0"/>
          <w:cols w:space="708"/>
          <w:docGrid w:linePitch="360"/>
        </w:sectPr>
      </w:pPr>
      <w:r w:rsidRPr="007B34C3">
        <w:rPr>
          <w:rFonts w:ascii="Times New Roman" w:eastAsia="Times New Roman" w:hAnsi="Times New Roman" w:cs="Times New Roman"/>
          <w:sz w:val="28"/>
          <w:szCs w:val="28"/>
        </w:rPr>
        <w:t xml:space="preserve"> 2.   Русский язык рабочие программы. Предметная линия учебников системы «Школа России 1-4 классы. Пособие для учителей общеобразовательных организаций. М. Просвещение 2015г.</w:t>
      </w:r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7B34C3">
        <w:rPr>
          <w:rFonts w:ascii="Times New Roman" w:eastAsia="Times New Roman" w:hAnsi="Times New Roman" w:cs="Times New Roman"/>
          <w:iCs/>
          <w:sz w:val="28"/>
          <w:szCs w:val="28"/>
        </w:rPr>
        <w:t>Канаки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 П., Горецкий В. Г. и д</w:t>
      </w:r>
      <w:bookmarkStart w:id="0" w:name="_GoBack"/>
      <w:bookmarkEnd w:id="0"/>
    </w:p>
    <w:p w:rsidR="00AF10A0" w:rsidRDefault="00AF10A0" w:rsidP="007B34C3">
      <w:pPr>
        <w:spacing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AF10A0" w:rsidRDefault="00AF10A0" w:rsidP="00AF10A0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0A0" w:rsidRDefault="00AF10A0" w:rsidP="00AF10A0">
      <w:pPr>
        <w:tabs>
          <w:tab w:val="left" w:pos="303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AF10A0" w:rsidSect="007133C1">
          <w:pgSz w:w="16838" w:h="11906" w:orient="landscape"/>
          <w:pgMar w:top="1134" w:right="567" w:bottom="1134" w:left="567" w:header="709" w:footer="709" w:gutter="0"/>
          <w:cols w:space="720"/>
          <w:docGrid w:linePitch="326"/>
        </w:sectPr>
      </w:pPr>
    </w:p>
    <w:p w:rsidR="00157914" w:rsidRDefault="00157914"/>
    <w:sectPr w:rsidR="00157914" w:rsidSect="00157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EE" w:rsidRDefault="002955EE" w:rsidP="00157914">
      <w:pPr>
        <w:spacing w:after="0" w:line="240" w:lineRule="auto"/>
      </w:pPr>
      <w:r>
        <w:separator/>
      </w:r>
    </w:p>
  </w:endnote>
  <w:endnote w:type="continuationSeparator" w:id="0">
    <w:p w:rsidR="002955EE" w:rsidRDefault="002955EE" w:rsidP="0015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Blackadder ITC"/>
    <w:charset w:val="00"/>
    <w:family w:val="decorative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EE" w:rsidRDefault="002955EE" w:rsidP="00157914">
      <w:pPr>
        <w:spacing w:after="0" w:line="240" w:lineRule="auto"/>
      </w:pPr>
      <w:r>
        <w:separator/>
      </w:r>
    </w:p>
  </w:footnote>
  <w:footnote w:type="continuationSeparator" w:id="0">
    <w:p w:rsidR="002955EE" w:rsidRDefault="002955EE" w:rsidP="00157914">
      <w:pPr>
        <w:spacing w:after="0" w:line="240" w:lineRule="auto"/>
      </w:pPr>
      <w:r>
        <w:continuationSeparator/>
      </w:r>
    </w:p>
  </w:footnote>
  <w:footnote w:id="1">
    <w:p w:rsidR="008B7A57" w:rsidRPr="00A94410" w:rsidRDefault="008B7A57" w:rsidP="00157914">
      <w:pPr>
        <w:pStyle w:val="ac"/>
        <w:rPr>
          <w:sz w:val="22"/>
          <w:szCs w:val="22"/>
        </w:rPr>
      </w:pPr>
      <w:r w:rsidRPr="00413904">
        <w:rPr>
          <w:rStyle w:val="ae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8B7A57" w:rsidRPr="00A94410" w:rsidRDefault="008B7A57" w:rsidP="00157914">
      <w:pPr>
        <w:pStyle w:val="ac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1366"/>
    <w:multiLevelType w:val="hybridMultilevel"/>
    <w:tmpl w:val="CD34B9D2"/>
    <w:lvl w:ilvl="0" w:tplc="59022B14">
      <w:start w:val="10"/>
      <w:numFmt w:val="decimal"/>
      <w:lvlText w:val="%1."/>
      <w:lvlJc w:val="left"/>
    </w:lvl>
    <w:lvl w:ilvl="1" w:tplc="2182F502">
      <w:numFmt w:val="decimal"/>
      <w:lvlText w:val=""/>
      <w:lvlJc w:val="left"/>
    </w:lvl>
    <w:lvl w:ilvl="2" w:tplc="F0C4185A">
      <w:numFmt w:val="decimal"/>
      <w:lvlText w:val=""/>
      <w:lvlJc w:val="left"/>
    </w:lvl>
    <w:lvl w:ilvl="3" w:tplc="BE88E27C">
      <w:numFmt w:val="decimal"/>
      <w:lvlText w:val=""/>
      <w:lvlJc w:val="left"/>
    </w:lvl>
    <w:lvl w:ilvl="4" w:tplc="728E4722">
      <w:numFmt w:val="decimal"/>
      <w:lvlText w:val=""/>
      <w:lvlJc w:val="left"/>
    </w:lvl>
    <w:lvl w:ilvl="5" w:tplc="4F365A60">
      <w:numFmt w:val="decimal"/>
      <w:lvlText w:val=""/>
      <w:lvlJc w:val="left"/>
    </w:lvl>
    <w:lvl w:ilvl="6" w:tplc="8FCC318A">
      <w:numFmt w:val="decimal"/>
      <w:lvlText w:val=""/>
      <w:lvlJc w:val="left"/>
    </w:lvl>
    <w:lvl w:ilvl="7" w:tplc="C6F64A46">
      <w:numFmt w:val="decimal"/>
      <w:lvlText w:val=""/>
      <w:lvlJc w:val="left"/>
    </w:lvl>
    <w:lvl w:ilvl="8" w:tplc="B0ECCC6C">
      <w:numFmt w:val="decimal"/>
      <w:lvlText w:val=""/>
      <w:lvlJc w:val="left"/>
    </w:lvl>
  </w:abstractNum>
  <w:abstractNum w:abstractNumId="7">
    <w:nsid w:val="000015A1"/>
    <w:multiLevelType w:val="hybridMultilevel"/>
    <w:tmpl w:val="CE02D328"/>
    <w:lvl w:ilvl="0" w:tplc="252A0B38">
      <w:start w:val="1"/>
      <w:numFmt w:val="bullet"/>
      <w:lvlText w:val="и"/>
      <w:lvlJc w:val="left"/>
    </w:lvl>
    <w:lvl w:ilvl="1" w:tplc="C84A506C">
      <w:start w:val="16"/>
      <w:numFmt w:val="decimal"/>
      <w:lvlText w:val="%2)"/>
      <w:lvlJc w:val="left"/>
    </w:lvl>
    <w:lvl w:ilvl="2" w:tplc="B7888B4C">
      <w:numFmt w:val="decimal"/>
      <w:lvlText w:val=""/>
      <w:lvlJc w:val="left"/>
    </w:lvl>
    <w:lvl w:ilvl="3" w:tplc="4B8491EC">
      <w:numFmt w:val="decimal"/>
      <w:lvlText w:val=""/>
      <w:lvlJc w:val="left"/>
    </w:lvl>
    <w:lvl w:ilvl="4" w:tplc="AE9E988C">
      <w:numFmt w:val="decimal"/>
      <w:lvlText w:val=""/>
      <w:lvlJc w:val="left"/>
    </w:lvl>
    <w:lvl w:ilvl="5" w:tplc="9E2C8318">
      <w:numFmt w:val="decimal"/>
      <w:lvlText w:val=""/>
      <w:lvlJc w:val="left"/>
    </w:lvl>
    <w:lvl w:ilvl="6" w:tplc="D58AC0AA">
      <w:numFmt w:val="decimal"/>
      <w:lvlText w:val=""/>
      <w:lvlJc w:val="left"/>
    </w:lvl>
    <w:lvl w:ilvl="7" w:tplc="CE12446A">
      <w:numFmt w:val="decimal"/>
      <w:lvlText w:val=""/>
      <w:lvlJc w:val="left"/>
    </w:lvl>
    <w:lvl w:ilvl="8" w:tplc="F8CA1BBE">
      <w:numFmt w:val="decimal"/>
      <w:lvlText w:val=""/>
      <w:lvlJc w:val="left"/>
    </w:lvl>
  </w:abstractNum>
  <w:abstractNum w:abstractNumId="8">
    <w:nsid w:val="00001CD0"/>
    <w:multiLevelType w:val="hybridMultilevel"/>
    <w:tmpl w:val="08C4AADA"/>
    <w:lvl w:ilvl="0" w:tplc="09AA2EF6">
      <w:start w:val="1"/>
      <w:numFmt w:val="bullet"/>
      <w:lvlText w:val="и"/>
      <w:lvlJc w:val="left"/>
    </w:lvl>
    <w:lvl w:ilvl="1" w:tplc="D9E4BD6C">
      <w:start w:val="1"/>
      <w:numFmt w:val="decimal"/>
      <w:lvlText w:val="%2)"/>
      <w:lvlJc w:val="left"/>
    </w:lvl>
    <w:lvl w:ilvl="2" w:tplc="5334581A">
      <w:numFmt w:val="decimal"/>
      <w:lvlText w:val=""/>
      <w:lvlJc w:val="left"/>
    </w:lvl>
    <w:lvl w:ilvl="3" w:tplc="57329ECE">
      <w:numFmt w:val="decimal"/>
      <w:lvlText w:val=""/>
      <w:lvlJc w:val="left"/>
    </w:lvl>
    <w:lvl w:ilvl="4" w:tplc="D576C02E">
      <w:numFmt w:val="decimal"/>
      <w:lvlText w:val=""/>
      <w:lvlJc w:val="left"/>
    </w:lvl>
    <w:lvl w:ilvl="5" w:tplc="3B28E2FA">
      <w:numFmt w:val="decimal"/>
      <w:lvlText w:val=""/>
      <w:lvlJc w:val="left"/>
    </w:lvl>
    <w:lvl w:ilvl="6" w:tplc="37342968">
      <w:numFmt w:val="decimal"/>
      <w:lvlText w:val=""/>
      <w:lvlJc w:val="left"/>
    </w:lvl>
    <w:lvl w:ilvl="7" w:tplc="DDE63AE2">
      <w:numFmt w:val="decimal"/>
      <w:lvlText w:val=""/>
      <w:lvlJc w:val="left"/>
    </w:lvl>
    <w:lvl w:ilvl="8" w:tplc="744C099A">
      <w:numFmt w:val="decimal"/>
      <w:lvlText w:val=""/>
      <w:lvlJc w:val="left"/>
    </w:lvl>
  </w:abstractNum>
  <w:abstractNum w:abstractNumId="9">
    <w:nsid w:val="00002C3B"/>
    <w:multiLevelType w:val="hybridMultilevel"/>
    <w:tmpl w:val="91C4B91A"/>
    <w:lvl w:ilvl="0" w:tplc="897CE450">
      <w:start w:val="1"/>
      <w:numFmt w:val="bullet"/>
      <w:lvlText w:val="и"/>
      <w:lvlJc w:val="left"/>
    </w:lvl>
    <w:lvl w:ilvl="1" w:tplc="7D5A59AC">
      <w:start w:val="15"/>
      <w:numFmt w:val="decimal"/>
      <w:lvlText w:val="%2)"/>
      <w:lvlJc w:val="left"/>
    </w:lvl>
    <w:lvl w:ilvl="2" w:tplc="9D7AFC3A">
      <w:numFmt w:val="decimal"/>
      <w:lvlText w:val=""/>
      <w:lvlJc w:val="left"/>
    </w:lvl>
    <w:lvl w:ilvl="3" w:tplc="FC9EDC0A">
      <w:numFmt w:val="decimal"/>
      <w:lvlText w:val=""/>
      <w:lvlJc w:val="left"/>
    </w:lvl>
    <w:lvl w:ilvl="4" w:tplc="1D4A028A">
      <w:numFmt w:val="decimal"/>
      <w:lvlText w:val=""/>
      <w:lvlJc w:val="left"/>
    </w:lvl>
    <w:lvl w:ilvl="5" w:tplc="C432543E">
      <w:numFmt w:val="decimal"/>
      <w:lvlText w:val=""/>
      <w:lvlJc w:val="left"/>
    </w:lvl>
    <w:lvl w:ilvl="6" w:tplc="607E6030">
      <w:numFmt w:val="decimal"/>
      <w:lvlText w:val=""/>
      <w:lvlJc w:val="left"/>
    </w:lvl>
    <w:lvl w:ilvl="7" w:tplc="70C24AC0">
      <w:numFmt w:val="decimal"/>
      <w:lvlText w:val=""/>
      <w:lvlJc w:val="left"/>
    </w:lvl>
    <w:lvl w:ilvl="8" w:tplc="FD88F410">
      <w:numFmt w:val="decimal"/>
      <w:lvlText w:val=""/>
      <w:lvlJc w:val="left"/>
    </w:lvl>
  </w:abstractNum>
  <w:abstractNum w:abstractNumId="10">
    <w:nsid w:val="00002E40"/>
    <w:multiLevelType w:val="hybridMultilevel"/>
    <w:tmpl w:val="9CE473E0"/>
    <w:lvl w:ilvl="0" w:tplc="F27C357A">
      <w:start w:val="9"/>
      <w:numFmt w:val="decimal"/>
      <w:lvlText w:val="%1."/>
      <w:lvlJc w:val="left"/>
    </w:lvl>
    <w:lvl w:ilvl="1" w:tplc="F020BD38">
      <w:start w:val="1"/>
      <w:numFmt w:val="upperLetter"/>
      <w:lvlText w:val="%2"/>
      <w:lvlJc w:val="left"/>
    </w:lvl>
    <w:lvl w:ilvl="2" w:tplc="BFBAB5C0">
      <w:numFmt w:val="decimal"/>
      <w:lvlText w:val=""/>
      <w:lvlJc w:val="left"/>
    </w:lvl>
    <w:lvl w:ilvl="3" w:tplc="3800E542">
      <w:numFmt w:val="decimal"/>
      <w:lvlText w:val=""/>
      <w:lvlJc w:val="left"/>
    </w:lvl>
    <w:lvl w:ilvl="4" w:tplc="9AB49404">
      <w:numFmt w:val="decimal"/>
      <w:lvlText w:val=""/>
      <w:lvlJc w:val="left"/>
    </w:lvl>
    <w:lvl w:ilvl="5" w:tplc="C8AE6866">
      <w:numFmt w:val="decimal"/>
      <w:lvlText w:val=""/>
      <w:lvlJc w:val="left"/>
    </w:lvl>
    <w:lvl w:ilvl="6" w:tplc="AA2CF2F4">
      <w:numFmt w:val="decimal"/>
      <w:lvlText w:val=""/>
      <w:lvlJc w:val="left"/>
    </w:lvl>
    <w:lvl w:ilvl="7" w:tplc="FD623B7C">
      <w:numFmt w:val="decimal"/>
      <w:lvlText w:val=""/>
      <w:lvlJc w:val="left"/>
    </w:lvl>
    <w:lvl w:ilvl="8" w:tplc="75C6B0BE">
      <w:numFmt w:val="decimal"/>
      <w:lvlText w:val=""/>
      <w:lvlJc w:val="left"/>
    </w:lvl>
  </w:abstractNum>
  <w:abstractNum w:abstractNumId="11">
    <w:nsid w:val="0000366B"/>
    <w:multiLevelType w:val="hybridMultilevel"/>
    <w:tmpl w:val="BD90EFE8"/>
    <w:lvl w:ilvl="0" w:tplc="52922E58">
      <w:start w:val="1"/>
      <w:numFmt w:val="bullet"/>
      <w:lvlText w:val="и"/>
      <w:lvlJc w:val="left"/>
    </w:lvl>
    <w:lvl w:ilvl="1" w:tplc="378E9BE2">
      <w:start w:val="7"/>
      <w:numFmt w:val="decimal"/>
      <w:lvlText w:val="%2)"/>
      <w:lvlJc w:val="left"/>
    </w:lvl>
    <w:lvl w:ilvl="2" w:tplc="BB009A62">
      <w:numFmt w:val="decimal"/>
      <w:lvlText w:val=""/>
      <w:lvlJc w:val="left"/>
    </w:lvl>
    <w:lvl w:ilvl="3" w:tplc="405A3550">
      <w:numFmt w:val="decimal"/>
      <w:lvlText w:val=""/>
      <w:lvlJc w:val="left"/>
    </w:lvl>
    <w:lvl w:ilvl="4" w:tplc="89F871C4">
      <w:numFmt w:val="decimal"/>
      <w:lvlText w:val=""/>
      <w:lvlJc w:val="left"/>
    </w:lvl>
    <w:lvl w:ilvl="5" w:tplc="032634EE">
      <w:numFmt w:val="decimal"/>
      <w:lvlText w:val=""/>
      <w:lvlJc w:val="left"/>
    </w:lvl>
    <w:lvl w:ilvl="6" w:tplc="DE3AEF32">
      <w:numFmt w:val="decimal"/>
      <w:lvlText w:val=""/>
      <w:lvlJc w:val="left"/>
    </w:lvl>
    <w:lvl w:ilvl="7" w:tplc="0862DDA8">
      <w:numFmt w:val="decimal"/>
      <w:lvlText w:val=""/>
      <w:lvlJc w:val="left"/>
    </w:lvl>
    <w:lvl w:ilvl="8" w:tplc="F748168A">
      <w:numFmt w:val="decimal"/>
      <w:lvlText w:val=""/>
      <w:lvlJc w:val="left"/>
    </w:lvl>
  </w:abstractNum>
  <w:abstractNum w:abstractNumId="12">
    <w:nsid w:val="00003EF6"/>
    <w:multiLevelType w:val="hybridMultilevel"/>
    <w:tmpl w:val="923EDB48"/>
    <w:lvl w:ilvl="0" w:tplc="0696E866">
      <w:start w:val="1"/>
      <w:numFmt w:val="decimal"/>
      <w:lvlText w:val="%1)"/>
      <w:lvlJc w:val="left"/>
    </w:lvl>
    <w:lvl w:ilvl="1" w:tplc="16F2AD3C">
      <w:numFmt w:val="decimal"/>
      <w:lvlText w:val=""/>
      <w:lvlJc w:val="left"/>
    </w:lvl>
    <w:lvl w:ilvl="2" w:tplc="831650A4">
      <w:numFmt w:val="decimal"/>
      <w:lvlText w:val=""/>
      <w:lvlJc w:val="left"/>
    </w:lvl>
    <w:lvl w:ilvl="3" w:tplc="F6EAFBAC">
      <w:numFmt w:val="decimal"/>
      <w:lvlText w:val=""/>
      <w:lvlJc w:val="left"/>
    </w:lvl>
    <w:lvl w:ilvl="4" w:tplc="A78E9F4E">
      <w:numFmt w:val="decimal"/>
      <w:lvlText w:val=""/>
      <w:lvlJc w:val="left"/>
    </w:lvl>
    <w:lvl w:ilvl="5" w:tplc="FDE6173A">
      <w:numFmt w:val="decimal"/>
      <w:lvlText w:val=""/>
      <w:lvlJc w:val="left"/>
    </w:lvl>
    <w:lvl w:ilvl="6" w:tplc="5DCE1A48">
      <w:numFmt w:val="decimal"/>
      <w:lvlText w:val=""/>
      <w:lvlJc w:val="left"/>
    </w:lvl>
    <w:lvl w:ilvl="7" w:tplc="91B424CE">
      <w:numFmt w:val="decimal"/>
      <w:lvlText w:val=""/>
      <w:lvlJc w:val="left"/>
    </w:lvl>
    <w:lvl w:ilvl="8" w:tplc="575857DA">
      <w:numFmt w:val="decimal"/>
      <w:lvlText w:val=""/>
      <w:lvlJc w:val="left"/>
    </w:lvl>
  </w:abstractNum>
  <w:abstractNum w:abstractNumId="13">
    <w:nsid w:val="00004230"/>
    <w:multiLevelType w:val="hybridMultilevel"/>
    <w:tmpl w:val="D2F22350"/>
    <w:lvl w:ilvl="0" w:tplc="1B1C4FE4">
      <w:start w:val="11"/>
      <w:numFmt w:val="decimal"/>
      <w:lvlText w:val="%1."/>
      <w:lvlJc w:val="left"/>
    </w:lvl>
    <w:lvl w:ilvl="1" w:tplc="5318358C">
      <w:numFmt w:val="decimal"/>
      <w:lvlText w:val=""/>
      <w:lvlJc w:val="left"/>
    </w:lvl>
    <w:lvl w:ilvl="2" w:tplc="8F46F3FA">
      <w:numFmt w:val="decimal"/>
      <w:lvlText w:val=""/>
      <w:lvlJc w:val="left"/>
    </w:lvl>
    <w:lvl w:ilvl="3" w:tplc="6BB0B852">
      <w:numFmt w:val="decimal"/>
      <w:lvlText w:val=""/>
      <w:lvlJc w:val="left"/>
    </w:lvl>
    <w:lvl w:ilvl="4" w:tplc="A2006A2A">
      <w:numFmt w:val="decimal"/>
      <w:lvlText w:val=""/>
      <w:lvlJc w:val="left"/>
    </w:lvl>
    <w:lvl w:ilvl="5" w:tplc="49F49884">
      <w:numFmt w:val="decimal"/>
      <w:lvlText w:val=""/>
      <w:lvlJc w:val="left"/>
    </w:lvl>
    <w:lvl w:ilvl="6" w:tplc="693A60FE">
      <w:numFmt w:val="decimal"/>
      <w:lvlText w:val=""/>
      <w:lvlJc w:val="left"/>
    </w:lvl>
    <w:lvl w:ilvl="7" w:tplc="77B86F7C">
      <w:numFmt w:val="decimal"/>
      <w:lvlText w:val=""/>
      <w:lvlJc w:val="left"/>
    </w:lvl>
    <w:lvl w:ilvl="8" w:tplc="44EC8E08">
      <w:numFmt w:val="decimal"/>
      <w:lvlText w:val=""/>
      <w:lvlJc w:val="left"/>
    </w:lvl>
  </w:abstractNum>
  <w:abstractNum w:abstractNumId="14">
    <w:nsid w:val="00004944"/>
    <w:multiLevelType w:val="hybridMultilevel"/>
    <w:tmpl w:val="4C748400"/>
    <w:lvl w:ilvl="0" w:tplc="6B7CE04A">
      <w:start w:val="1"/>
      <w:numFmt w:val="decimal"/>
      <w:lvlText w:val="%1"/>
      <w:lvlJc w:val="left"/>
    </w:lvl>
    <w:lvl w:ilvl="1" w:tplc="198A47BC">
      <w:start w:val="35"/>
      <w:numFmt w:val="upperLetter"/>
      <w:lvlText w:val="%2."/>
      <w:lvlJc w:val="left"/>
    </w:lvl>
    <w:lvl w:ilvl="2" w:tplc="68481400">
      <w:numFmt w:val="decimal"/>
      <w:lvlText w:val=""/>
      <w:lvlJc w:val="left"/>
    </w:lvl>
    <w:lvl w:ilvl="3" w:tplc="8A00A352">
      <w:numFmt w:val="decimal"/>
      <w:lvlText w:val=""/>
      <w:lvlJc w:val="left"/>
    </w:lvl>
    <w:lvl w:ilvl="4" w:tplc="21EEF642">
      <w:numFmt w:val="decimal"/>
      <w:lvlText w:val=""/>
      <w:lvlJc w:val="left"/>
    </w:lvl>
    <w:lvl w:ilvl="5" w:tplc="03BC943E">
      <w:numFmt w:val="decimal"/>
      <w:lvlText w:val=""/>
      <w:lvlJc w:val="left"/>
    </w:lvl>
    <w:lvl w:ilvl="6" w:tplc="B70E1858">
      <w:numFmt w:val="decimal"/>
      <w:lvlText w:val=""/>
      <w:lvlJc w:val="left"/>
    </w:lvl>
    <w:lvl w:ilvl="7" w:tplc="3DFEB560">
      <w:numFmt w:val="decimal"/>
      <w:lvlText w:val=""/>
      <w:lvlJc w:val="left"/>
    </w:lvl>
    <w:lvl w:ilvl="8" w:tplc="D65898D6">
      <w:numFmt w:val="decimal"/>
      <w:lvlText w:val=""/>
      <w:lvlJc w:val="left"/>
    </w:lvl>
  </w:abstractNum>
  <w:abstractNum w:abstractNumId="15">
    <w:nsid w:val="00005422"/>
    <w:multiLevelType w:val="hybridMultilevel"/>
    <w:tmpl w:val="A7DE5C9C"/>
    <w:lvl w:ilvl="0" w:tplc="205E1CD0">
      <w:start w:val="12"/>
      <w:numFmt w:val="decimal"/>
      <w:lvlText w:val="%1."/>
      <w:lvlJc w:val="left"/>
    </w:lvl>
    <w:lvl w:ilvl="1" w:tplc="9D041A30">
      <w:numFmt w:val="decimal"/>
      <w:lvlText w:val=""/>
      <w:lvlJc w:val="left"/>
    </w:lvl>
    <w:lvl w:ilvl="2" w:tplc="2A847FB0">
      <w:numFmt w:val="decimal"/>
      <w:lvlText w:val=""/>
      <w:lvlJc w:val="left"/>
    </w:lvl>
    <w:lvl w:ilvl="3" w:tplc="2B56ECE0">
      <w:numFmt w:val="decimal"/>
      <w:lvlText w:val=""/>
      <w:lvlJc w:val="left"/>
    </w:lvl>
    <w:lvl w:ilvl="4" w:tplc="D95C57F6">
      <w:numFmt w:val="decimal"/>
      <w:lvlText w:val=""/>
      <w:lvlJc w:val="left"/>
    </w:lvl>
    <w:lvl w:ilvl="5" w:tplc="D7E06B86">
      <w:numFmt w:val="decimal"/>
      <w:lvlText w:val=""/>
      <w:lvlJc w:val="left"/>
    </w:lvl>
    <w:lvl w:ilvl="6" w:tplc="5080AAD6">
      <w:numFmt w:val="decimal"/>
      <w:lvlText w:val=""/>
      <w:lvlJc w:val="left"/>
    </w:lvl>
    <w:lvl w:ilvl="7" w:tplc="4BD20BA2">
      <w:numFmt w:val="decimal"/>
      <w:lvlText w:val=""/>
      <w:lvlJc w:val="left"/>
    </w:lvl>
    <w:lvl w:ilvl="8" w:tplc="879E335A">
      <w:numFmt w:val="decimal"/>
      <w:lvlText w:val=""/>
      <w:lvlJc w:val="left"/>
    </w:lvl>
  </w:abstractNum>
  <w:abstractNum w:abstractNumId="16">
    <w:nsid w:val="00006032"/>
    <w:multiLevelType w:val="hybridMultilevel"/>
    <w:tmpl w:val="5DE0C5DE"/>
    <w:lvl w:ilvl="0" w:tplc="8C60AFD6">
      <w:start w:val="1"/>
      <w:numFmt w:val="bullet"/>
      <w:lvlText w:val="ее"/>
      <w:lvlJc w:val="left"/>
    </w:lvl>
    <w:lvl w:ilvl="1" w:tplc="57A6D098">
      <w:start w:val="2"/>
      <w:numFmt w:val="decimal"/>
      <w:lvlText w:val="%2)"/>
      <w:lvlJc w:val="left"/>
    </w:lvl>
    <w:lvl w:ilvl="2" w:tplc="DAE07B7E">
      <w:numFmt w:val="decimal"/>
      <w:lvlText w:val=""/>
      <w:lvlJc w:val="left"/>
    </w:lvl>
    <w:lvl w:ilvl="3" w:tplc="2F042FC2">
      <w:numFmt w:val="decimal"/>
      <w:lvlText w:val=""/>
      <w:lvlJc w:val="left"/>
    </w:lvl>
    <w:lvl w:ilvl="4" w:tplc="8A429474">
      <w:numFmt w:val="decimal"/>
      <w:lvlText w:val=""/>
      <w:lvlJc w:val="left"/>
    </w:lvl>
    <w:lvl w:ilvl="5" w:tplc="99D2AE4A">
      <w:numFmt w:val="decimal"/>
      <w:lvlText w:val=""/>
      <w:lvlJc w:val="left"/>
    </w:lvl>
    <w:lvl w:ilvl="6" w:tplc="02909D44">
      <w:numFmt w:val="decimal"/>
      <w:lvlText w:val=""/>
      <w:lvlJc w:val="left"/>
    </w:lvl>
    <w:lvl w:ilvl="7" w:tplc="C05E81F6">
      <w:numFmt w:val="decimal"/>
      <w:lvlText w:val=""/>
      <w:lvlJc w:val="left"/>
    </w:lvl>
    <w:lvl w:ilvl="8" w:tplc="2D88108E">
      <w:numFmt w:val="decimal"/>
      <w:lvlText w:val=""/>
      <w:lvlJc w:val="left"/>
    </w:lvl>
  </w:abstractNum>
  <w:abstractNum w:abstractNumId="17">
    <w:nsid w:val="000066C4"/>
    <w:multiLevelType w:val="hybridMultilevel"/>
    <w:tmpl w:val="0F2686E6"/>
    <w:lvl w:ilvl="0" w:tplc="9EDE1254">
      <w:start w:val="10"/>
      <w:numFmt w:val="decimal"/>
      <w:lvlText w:val="%1)"/>
      <w:lvlJc w:val="left"/>
    </w:lvl>
    <w:lvl w:ilvl="1" w:tplc="7DBAC6EA">
      <w:numFmt w:val="decimal"/>
      <w:lvlText w:val=""/>
      <w:lvlJc w:val="left"/>
    </w:lvl>
    <w:lvl w:ilvl="2" w:tplc="8DB87264">
      <w:numFmt w:val="decimal"/>
      <w:lvlText w:val=""/>
      <w:lvlJc w:val="left"/>
    </w:lvl>
    <w:lvl w:ilvl="3" w:tplc="F0627D2A">
      <w:numFmt w:val="decimal"/>
      <w:lvlText w:val=""/>
      <w:lvlJc w:val="left"/>
    </w:lvl>
    <w:lvl w:ilvl="4" w:tplc="231C4DC0">
      <w:numFmt w:val="decimal"/>
      <w:lvlText w:val=""/>
      <w:lvlJc w:val="left"/>
    </w:lvl>
    <w:lvl w:ilvl="5" w:tplc="1666CCB4">
      <w:numFmt w:val="decimal"/>
      <w:lvlText w:val=""/>
      <w:lvlJc w:val="left"/>
    </w:lvl>
    <w:lvl w:ilvl="6" w:tplc="CA06F5BA">
      <w:numFmt w:val="decimal"/>
      <w:lvlText w:val=""/>
      <w:lvlJc w:val="left"/>
    </w:lvl>
    <w:lvl w:ilvl="7" w:tplc="99840A1E">
      <w:numFmt w:val="decimal"/>
      <w:lvlText w:val=""/>
      <w:lvlJc w:val="left"/>
    </w:lvl>
    <w:lvl w:ilvl="8" w:tplc="8DDCD708">
      <w:numFmt w:val="decimal"/>
      <w:lvlText w:val=""/>
      <w:lvlJc w:val="left"/>
    </w:lvl>
  </w:abstractNum>
  <w:abstractNum w:abstractNumId="18">
    <w:nsid w:val="00007EB7"/>
    <w:multiLevelType w:val="hybridMultilevel"/>
    <w:tmpl w:val="4F18CE04"/>
    <w:lvl w:ilvl="0" w:tplc="1FFA014E">
      <w:start w:val="1"/>
      <w:numFmt w:val="bullet"/>
      <w:lvlText w:val="ее"/>
      <w:lvlJc w:val="left"/>
    </w:lvl>
    <w:lvl w:ilvl="1" w:tplc="69CE92F0">
      <w:start w:val="1"/>
      <w:numFmt w:val="decimal"/>
      <w:lvlText w:val="%2)"/>
      <w:lvlJc w:val="left"/>
    </w:lvl>
    <w:lvl w:ilvl="2" w:tplc="671030AE">
      <w:numFmt w:val="decimal"/>
      <w:lvlText w:val=""/>
      <w:lvlJc w:val="left"/>
    </w:lvl>
    <w:lvl w:ilvl="3" w:tplc="EB1E6FC8">
      <w:numFmt w:val="decimal"/>
      <w:lvlText w:val=""/>
      <w:lvlJc w:val="left"/>
    </w:lvl>
    <w:lvl w:ilvl="4" w:tplc="E7A2B11C">
      <w:numFmt w:val="decimal"/>
      <w:lvlText w:val=""/>
      <w:lvlJc w:val="left"/>
    </w:lvl>
    <w:lvl w:ilvl="5" w:tplc="277072AC">
      <w:numFmt w:val="decimal"/>
      <w:lvlText w:val=""/>
      <w:lvlJc w:val="left"/>
    </w:lvl>
    <w:lvl w:ilvl="6" w:tplc="B394ECEE">
      <w:numFmt w:val="decimal"/>
      <w:lvlText w:val=""/>
      <w:lvlJc w:val="left"/>
    </w:lvl>
    <w:lvl w:ilvl="7" w:tplc="230E33A0">
      <w:numFmt w:val="decimal"/>
      <w:lvlText w:val=""/>
      <w:lvlJc w:val="left"/>
    </w:lvl>
    <w:lvl w:ilvl="8" w:tplc="0A34BE6A">
      <w:numFmt w:val="decimal"/>
      <w:lvlText w:val=""/>
      <w:lvlJc w:val="left"/>
    </w:lvl>
  </w:abstractNum>
  <w:abstractNum w:abstractNumId="1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4A47150"/>
    <w:multiLevelType w:val="hybridMultilevel"/>
    <w:tmpl w:val="9390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9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13"/>
  </w:num>
  <w:num w:numId="11">
    <w:abstractNumId w:val="18"/>
  </w:num>
  <w:num w:numId="12">
    <w:abstractNumId w:val="16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21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914"/>
    <w:rsid w:val="0007345B"/>
    <w:rsid w:val="00157914"/>
    <w:rsid w:val="00170785"/>
    <w:rsid w:val="001877EC"/>
    <w:rsid w:val="0027019F"/>
    <w:rsid w:val="002955EE"/>
    <w:rsid w:val="002A1B14"/>
    <w:rsid w:val="003216C3"/>
    <w:rsid w:val="003A159C"/>
    <w:rsid w:val="003A5BE2"/>
    <w:rsid w:val="003F635A"/>
    <w:rsid w:val="00412485"/>
    <w:rsid w:val="00595F8C"/>
    <w:rsid w:val="005D731B"/>
    <w:rsid w:val="00624F49"/>
    <w:rsid w:val="0063136E"/>
    <w:rsid w:val="00644E58"/>
    <w:rsid w:val="006C2F74"/>
    <w:rsid w:val="007133C1"/>
    <w:rsid w:val="007209BB"/>
    <w:rsid w:val="0079616F"/>
    <w:rsid w:val="007B34C3"/>
    <w:rsid w:val="00800CBF"/>
    <w:rsid w:val="0085131A"/>
    <w:rsid w:val="00880CC4"/>
    <w:rsid w:val="008B7A57"/>
    <w:rsid w:val="00905D8F"/>
    <w:rsid w:val="00922404"/>
    <w:rsid w:val="009758AA"/>
    <w:rsid w:val="00AA00AB"/>
    <w:rsid w:val="00AA7F91"/>
    <w:rsid w:val="00AC44F5"/>
    <w:rsid w:val="00AF10A0"/>
    <w:rsid w:val="00B34A2D"/>
    <w:rsid w:val="00B5440F"/>
    <w:rsid w:val="00B54EB7"/>
    <w:rsid w:val="00BB3206"/>
    <w:rsid w:val="00C07C80"/>
    <w:rsid w:val="00C25861"/>
    <w:rsid w:val="00C433E0"/>
    <w:rsid w:val="00C54265"/>
    <w:rsid w:val="00D31C47"/>
    <w:rsid w:val="00D733D4"/>
    <w:rsid w:val="00D96852"/>
    <w:rsid w:val="00EA3395"/>
    <w:rsid w:val="00EC07FF"/>
    <w:rsid w:val="00FB3045"/>
    <w:rsid w:val="00FF20E5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206"/>
  </w:style>
  <w:style w:type="paragraph" w:styleId="1">
    <w:name w:val="heading 1"/>
    <w:basedOn w:val="a0"/>
    <w:next w:val="a0"/>
    <w:link w:val="10"/>
    <w:uiPriority w:val="9"/>
    <w:qFormat/>
    <w:rsid w:val="00AF10A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0">
    <w:name w:val="heading 2"/>
    <w:basedOn w:val="a0"/>
    <w:next w:val="a0"/>
    <w:link w:val="22"/>
    <w:uiPriority w:val="9"/>
    <w:qFormat/>
    <w:rsid w:val="00AF10A0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0">
    <w:name w:val="heading 3"/>
    <w:basedOn w:val="a0"/>
    <w:next w:val="a0"/>
    <w:link w:val="31"/>
    <w:qFormat/>
    <w:rsid w:val="00AF10A0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 w:eastAsia="en-US"/>
    </w:rPr>
  </w:style>
  <w:style w:type="paragraph" w:styleId="40">
    <w:name w:val="heading 4"/>
    <w:basedOn w:val="a0"/>
    <w:next w:val="a0"/>
    <w:link w:val="41"/>
    <w:uiPriority w:val="9"/>
    <w:qFormat/>
    <w:rsid w:val="00AF10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50">
    <w:name w:val="heading 5"/>
    <w:basedOn w:val="a0"/>
    <w:next w:val="a0"/>
    <w:link w:val="51"/>
    <w:uiPriority w:val="9"/>
    <w:qFormat/>
    <w:rsid w:val="00AF10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"/>
    <w:qFormat/>
    <w:rsid w:val="00AF10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AF10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qFormat/>
    <w:rsid w:val="00AF10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qFormat/>
    <w:rsid w:val="00AF10A0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15791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2">
    <w:name w:val="Заг 4"/>
    <w:basedOn w:val="a0"/>
    <w:rsid w:val="001579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157914"/>
    <w:rPr>
      <w:color w:val="000000"/>
      <w:w w:val="100"/>
    </w:rPr>
  </w:style>
  <w:style w:type="paragraph" w:styleId="a6">
    <w:name w:val="Subtitle"/>
    <w:basedOn w:val="a0"/>
    <w:next w:val="a0"/>
    <w:link w:val="a7"/>
    <w:qFormat/>
    <w:rsid w:val="00157914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7">
    <w:name w:val="Подзаголовок Знак"/>
    <w:basedOn w:val="a1"/>
    <w:link w:val="a6"/>
    <w:rsid w:val="00157914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0"/>
    <w:uiPriority w:val="1"/>
    <w:qFormat/>
    <w:rsid w:val="0015791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15791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1">
    <w:name w:val="Zag_1"/>
    <w:basedOn w:val="a0"/>
    <w:rsid w:val="0015791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0"/>
    <w:uiPriority w:val="99"/>
    <w:rsid w:val="0015791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8">
    <w:name w:val="Буллит"/>
    <w:basedOn w:val="a4"/>
    <w:link w:val="a9"/>
    <w:rsid w:val="00157914"/>
    <w:pPr>
      <w:ind w:firstLine="244"/>
    </w:pPr>
  </w:style>
  <w:style w:type="character" w:customStyle="1" w:styleId="a9">
    <w:name w:val="Буллит Знак"/>
    <w:basedOn w:val="a5"/>
    <w:link w:val="a8"/>
    <w:rsid w:val="0015791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 Курсив"/>
    <w:basedOn w:val="a8"/>
    <w:link w:val="ab"/>
    <w:uiPriority w:val="99"/>
    <w:rsid w:val="00157914"/>
    <w:rPr>
      <w:i/>
      <w:iCs/>
    </w:rPr>
  </w:style>
  <w:style w:type="character" w:customStyle="1" w:styleId="ab">
    <w:name w:val="Буллит Курсив Знак"/>
    <w:link w:val="aa"/>
    <w:uiPriority w:val="99"/>
    <w:rsid w:val="00157914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styleId="ac">
    <w:name w:val="footnote text"/>
    <w:basedOn w:val="a0"/>
    <w:link w:val="ad"/>
    <w:rsid w:val="0015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1"/>
    <w:link w:val="ac"/>
    <w:rsid w:val="0015791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rsid w:val="001579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F10A0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2">
    <w:name w:val="Заголовок 2 Знак"/>
    <w:basedOn w:val="a1"/>
    <w:link w:val="20"/>
    <w:uiPriority w:val="9"/>
    <w:rsid w:val="00AF10A0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31">
    <w:name w:val="Заголовок 3 Знак"/>
    <w:basedOn w:val="a1"/>
    <w:link w:val="30"/>
    <w:rsid w:val="00AF10A0"/>
    <w:rPr>
      <w:rFonts w:ascii="Arial" w:eastAsia="Times New Roman" w:hAnsi="Arial" w:cs="Arial"/>
      <w:bCs/>
      <w:sz w:val="26"/>
      <w:szCs w:val="26"/>
      <w:lang w:val="en-US" w:eastAsia="en-US"/>
    </w:rPr>
  </w:style>
  <w:style w:type="character" w:customStyle="1" w:styleId="41">
    <w:name w:val="Заголовок 4 Знак"/>
    <w:basedOn w:val="a1"/>
    <w:link w:val="40"/>
    <w:uiPriority w:val="9"/>
    <w:rsid w:val="00AF10A0"/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1"/>
    <w:link w:val="50"/>
    <w:uiPriority w:val="9"/>
    <w:rsid w:val="00AF10A0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AF10A0"/>
    <w:rPr>
      <w:rFonts w:ascii="Times New Roman" w:eastAsia="Times New Roman" w:hAnsi="Times New Roman" w:cs="Times New Roman"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rsid w:val="00AF10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rsid w:val="00AF10A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rsid w:val="00AF10A0"/>
    <w:rPr>
      <w:rFonts w:ascii="Arial" w:eastAsia="Times New Roman" w:hAnsi="Arial" w:cs="Arial"/>
      <w:lang w:val="en-US" w:eastAsia="en-US"/>
    </w:rPr>
  </w:style>
  <w:style w:type="paragraph" w:styleId="af">
    <w:name w:val="Normal (Web)"/>
    <w:basedOn w:val="a0"/>
    <w:unhideWhenUsed/>
    <w:rsid w:val="00AF10A0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0"/>
    <w:rsid w:val="00AF10A0"/>
    <w:pPr>
      <w:spacing w:before="100" w:beforeAutospacing="1" w:after="198"/>
    </w:pPr>
    <w:rPr>
      <w:rFonts w:ascii="Calibri" w:eastAsia="Times New Roman" w:hAnsi="Calibri" w:cs="Times New Roman"/>
      <w:color w:val="000000"/>
    </w:rPr>
  </w:style>
  <w:style w:type="paragraph" w:customStyle="1" w:styleId="western">
    <w:name w:val="western"/>
    <w:basedOn w:val="a0"/>
    <w:rsid w:val="00AF10A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AF10A0"/>
    <w:pPr>
      <w:widowControl w:val="0"/>
      <w:suppressAutoHyphens/>
      <w:spacing w:after="120" w:line="100" w:lineRule="atLeast"/>
      <w:ind w:left="283"/>
    </w:pPr>
    <w:rPr>
      <w:rFonts w:ascii="Times New Roman" w:eastAsia="SimSun" w:hAnsi="Times New Roman" w:cs="Times New Roman"/>
      <w:kern w:val="2"/>
      <w:sz w:val="16"/>
      <w:szCs w:val="16"/>
      <w:lang w:eastAsia="zh-CN" w:bidi="hi-IN"/>
    </w:rPr>
  </w:style>
  <w:style w:type="numbering" w:customStyle="1" w:styleId="11">
    <w:name w:val="Нет списка1"/>
    <w:next w:val="a3"/>
    <w:uiPriority w:val="99"/>
    <w:semiHidden/>
    <w:unhideWhenUsed/>
    <w:rsid w:val="00AF10A0"/>
  </w:style>
  <w:style w:type="character" w:customStyle="1" w:styleId="Absatz-Standardschriftart">
    <w:name w:val="Absatz-Standardschriftart"/>
    <w:rsid w:val="00AF10A0"/>
  </w:style>
  <w:style w:type="character" w:customStyle="1" w:styleId="23">
    <w:name w:val="Основной шрифт абзаца2"/>
    <w:rsid w:val="00AF10A0"/>
  </w:style>
  <w:style w:type="character" w:customStyle="1" w:styleId="12">
    <w:name w:val="Основной шрифт абзаца1"/>
    <w:rsid w:val="00AF10A0"/>
  </w:style>
  <w:style w:type="paragraph" w:customStyle="1" w:styleId="af0">
    <w:name w:val="Заголовок"/>
    <w:basedOn w:val="a0"/>
    <w:next w:val="af1"/>
    <w:rsid w:val="00AF10A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0"/>
    <w:link w:val="af2"/>
    <w:uiPriority w:val="99"/>
    <w:rsid w:val="00AF10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1"/>
    <w:link w:val="af1"/>
    <w:uiPriority w:val="99"/>
    <w:rsid w:val="00AF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AF10A0"/>
    <w:rPr>
      <w:rFonts w:cs="Tahoma"/>
    </w:rPr>
  </w:style>
  <w:style w:type="paragraph" w:customStyle="1" w:styleId="24">
    <w:name w:val="Название2"/>
    <w:basedOn w:val="a0"/>
    <w:rsid w:val="00AF10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0"/>
    <w:rsid w:val="00AF10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4">
    <w:name w:val="Содержимое таблицы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AF10A0"/>
    <w:pPr>
      <w:jc w:val="center"/>
    </w:pPr>
    <w:rPr>
      <w:b/>
      <w:bCs/>
    </w:rPr>
  </w:style>
  <w:style w:type="paragraph" w:customStyle="1" w:styleId="Left">
    <w:name w:val="Left"/>
    <w:rsid w:val="00AF10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1">
    <w:name w:val="c1"/>
    <w:rsid w:val="00AF10A0"/>
  </w:style>
  <w:style w:type="character" w:styleId="af6">
    <w:name w:val="Strong"/>
    <w:qFormat/>
    <w:rsid w:val="00AF10A0"/>
    <w:rPr>
      <w:b/>
      <w:bCs/>
    </w:rPr>
  </w:style>
  <w:style w:type="character" w:styleId="af7">
    <w:name w:val="Hyperlink"/>
    <w:uiPriority w:val="99"/>
    <w:semiHidden/>
    <w:unhideWhenUsed/>
    <w:rsid w:val="00AF10A0"/>
    <w:rPr>
      <w:color w:val="0000FF"/>
      <w:u w:val="single"/>
    </w:rPr>
  </w:style>
  <w:style w:type="character" w:customStyle="1" w:styleId="c0">
    <w:name w:val="c0"/>
    <w:uiPriority w:val="99"/>
    <w:rsid w:val="00AF10A0"/>
  </w:style>
  <w:style w:type="paragraph" w:styleId="af8">
    <w:name w:val="List Paragraph"/>
    <w:basedOn w:val="a0"/>
    <w:qFormat/>
    <w:rsid w:val="00AF10A0"/>
    <w:pPr>
      <w:ind w:left="720"/>
      <w:contextualSpacing/>
    </w:pPr>
    <w:rPr>
      <w:rFonts w:eastAsiaTheme="minorHAnsi"/>
      <w:lang w:eastAsia="en-US"/>
    </w:rPr>
  </w:style>
  <w:style w:type="character" w:customStyle="1" w:styleId="15">
    <w:name w:val="Название Знак1"/>
    <w:uiPriority w:val="99"/>
    <w:locked/>
    <w:rsid w:val="00AF10A0"/>
    <w:rPr>
      <w:rFonts w:cs="Times New Roman"/>
      <w:b/>
      <w:bCs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AF10A0"/>
  </w:style>
  <w:style w:type="paragraph" w:styleId="af9">
    <w:name w:val="No Spacing"/>
    <w:link w:val="afa"/>
    <w:uiPriority w:val="1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Курсив"/>
    <w:basedOn w:val="a4"/>
    <w:rsid w:val="00AF10A0"/>
    <w:rPr>
      <w:i/>
      <w:iCs/>
    </w:rPr>
  </w:style>
  <w:style w:type="paragraph" w:customStyle="1" w:styleId="Osnova">
    <w:name w:val="Osnova"/>
    <w:basedOn w:val="a0"/>
    <w:rsid w:val="00AF10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c">
    <w:name w:val="Базовый"/>
    <w:rsid w:val="00AF10A0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d">
    <w:name w:val="Table Grid"/>
    <w:basedOn w:val="a2"/>
    <w:rsid w:val="00AF1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0"/>
    <w:link w:val="aff"/>
    <w:uiPriority w:val="99"/>
    <w:semiHidden/>
    <w:rsid w:val="00AF10A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1"/>
    <w:link w:val="afe"/>
    <w:uiPriority w:val="99"/>
    <w:semiHidden/>
    <w:rsid w:val="00AF10A0"/>
    <w:rPr>
      <w:rFonts w:ascii="Tahoma" w:eastAsia="Times New Roman" w:hAnsi="Tahoma" w:cs="Tahoma"/>
      <w:sz w:val="16"/>
      <w:szCs w:val="16"/>
      <w:lang w:eastAsia="en-US"/>
    </w:rPr>
  </w:style>
  <w:style w:type="paragraph" w:styleId="aff0">
    <w:name w:val="Title"/>
    <w:basedOn w:val="a0"/>
    <w:next w:val="a0"/>
    <w:link w:val="aff1"/>
    <w:uiPriority w:val="10"/>
    <w:qFormat/>
    <w:rsid w:val="00AF10A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ff1">
    <w:name w:val="Название Знак"/>
    <w:basedOn w:val="a1"/>
    <w:link w:val="aff0"/>
    <w:uiPriority w:val="10"/>
    <w:rsid w:val="00AF10A0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styleId="aff2">
    <w:name w:val="Emphasis"/>
    <w:basedOn w:val="a1"/>
    <w:qFormat/>
    <w:rsid w:val="00AF10A0"/>
    <w:rPr>
      <w:rFonts w:ascii="Times New Roman" w:hAnsi="Times New Roman" w:cs="Times New Roman"/>
      <w:b/>
      <w:bCs/>
      <w:i/>
      <w:iCs/>
    </w:rPr>
  </w:style>
  <w:style w:type="paragraph" w:customStyle="1" w:styleId="16">
    <w:name w:val="Без интервала1"/>
    <w:basedOn w:val="a0"/>
    <w:link w:val="NoSpacingChar2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">
    <w:name w:val="Абзац списка1"/>
    <w:basedOn w:val="a0"/>
    <w:qFormat/>
    <w:rsid w:val="00AF10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0"/>
    <w:next w:val="a0"/>
    <w:link w:val="QuoteChar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1"/>
    <w:link w:val="210"/>
    <w:locked/>
    <w:rsid w:val="00AF10A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8">
    <w:name w:val="Выделенная цитата1"/>
    <w:basedOn w:val="a0"/>
    <w:next w:val="a0"/>
    <w:link w:val="IntenseQuoteChar"/>
    <w:qFormat/>
    <w:rsid w:val="00AF10A0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1"/>
    <w:link w:val="18"/>
    <w:locked/>
    <w:rsid w:val="00AF10A0"/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19">
    <w:name w:val="Слабое выделение1"/>
    <w:basedOn w:val="a1"/>
    <w:qFormat/>
    <w:rsid w:val="00AF10A0"/>
    <w:rPr>
      <w:rFonts w:cs="Times New Roman"/>
      <w:i/>
      <w:iCs/>
      <w:color w:val="auto"/>
    </w:rPr>
  </w:style>
  <w:style w:type="character" w:customStyle="1" w:styleId="1a">
    <w:name w:val="Сильное выделение1"/>
    <w:basedOn w:val="a1"/>
    <w:qFormat/>
    <w:rsid w:val="00AF10A0"/>
    <w:rPr>
      <w:rFonts w:cs="Times New Roman"/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basedOn w:val="a1"/>
    <w:qFormat/>
    <w:rsid w:val="00AF10A0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basedOn w:val="a1"/>
    <w:qFormat/>
    <w:rsid w:val="00AF10A0"/>
    <w:rPr>
      <w:rFonts w:cs="Times New Roman"/>
      <w:b/>
      <w:bCs/>
      <w:sz w:val="24"/>
      <w:szCs w:val="24"/>
      <w:u w:val="single"/>
    </w:rPr>
  </w:style>
  <w:style w:type="character" w:customStyle="1" w:styleId="1d">
    <w:name w:val="Название книги1"/>
    <w:basedOn w:val="a1"/>
    <w:qFormat/>
    <w:rsid w:val="00AF10A0"/>
    <w:rPr>
      <w:rFonts w:ascii="Arial" w:hAnsi="Arial" w:cs="Arial"/>
      <w:b/>
      <w:bCs/>
      <w:i/>
      <w:iCs/>
      <w:sz w:val="24"/>
      <w:szCs w:val="24"/>
    </w:rPr>
  </w:style>
  <w:style w:type="paragraph" w:customStyle="1" w:styleId="1e">
    <w:name w:val="Заголовок оглавления1"/>
    <w:basedOn w:val="1"/>
    <w:next w:val="a0"/>
    <w:qFormat/>
    <w:rsid w:val="00AF10A0"/>
    <w:pPr>
      <w:outlineLvl w:val="9"/>
    </w:pPr>
  </w:style>
  <w:style w:type="paragraph" w:customStyle="1" w:styleId="aff3">
    <w:name w:val="Стиль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1"/>
    <w:uiPriority w:val="99"/>
    <w:rsid w:val="00AF10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9">
    <w:name w:val="Font Style39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43">
    <w:name w:val="Font Style43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54">
    <w:name w:val="Font Style54"/>
    <w:basedOn w:val="a1"/>
    <w:uiPriority w:val="99"/>
    <w:rsid w:val="00AF10A0"/>
    <w:rPr>
      <w:rFonts w:ascii="Arial" w:hAnsi="Arial" w:cs="Arial"/>
      <w:sz w:val="20"/>
      <w:szCs w:val="20"/>
    </w:rPr>
  </w:style>
  <w:style w:type="paragraph" w:customStyle="1" w:styleId="Style6">
    <w:name w:val="Style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paragraph" w:customStyle="1" w:styleId="Style9">
    <w:name w:val="Style9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4" w:lineRule="exact"/>
      <w:ind w:firstLine="552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  <w:ind w:firstLine="571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0">
    <w:name w:val="Font Style40"/>
    <w:basedOn w:val="a1"/>
    <w:uiPriority w:val="99"/>
    <w:rsid w:val="00AF10A0"/>
    <w:rPr>
      <w:rFonts w:ascii="Arial" w:hAnsi="Arial" w:cs="Arial"/>
      <w:sz w:val="22"/>
      <w:szCs w:val="22"/>
    </w:rPr>
  </w:style>
  <w:style w:type="paragraph" w:customStyle="1" w:styleId="Style2">
    <w:name w:val="Style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1" w:lineRule="exact"/>
      <w:ind w:firstLine="845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  <w:ind w:firstLine="4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6">
    <w:name w:val="Style3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4" w:lineRule="exact"/>
      <w:ind w:firstLine="293"/>
    </w:pPr>
    <w:rPr>
      <w:rFonts w:ascii="Arial" w:eastAsia="Times New Roman" w:hAnsi="Arial" w:cs="Arial"/>
      <w:sz w:val="24"/>
      <w:szCs w:val="24"/>
    </w:rPr>
  </w:style>
  <w:style w:type="character" w:customStyle="1" w:styleId="FontStyle56">
    <w:name w:val="Font Style56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57">
    <w:name w:val="Font Style57"/>
    <w:basedOn w:val="a1"/>
    <w:uiPriority w:val="99"/>
    <w:rsid w:val="00AF10A0"/>
    <w:rPr>
      <w:rFonts w:ascii="Arial" w:hAnsi="Arial" w:cs="Arial"/>
      <w:spacing w:val="10"/>
      <w:sz w:val="20"/>
      <w:szCs w:val="20"/>
    </w:rPr>
  </w:style>
  <w:style w:type="character" w:customStyle="1" w:styleId="FontStyle58">
    <w:name w:val="Font Style58"/>
    <w:basedOn w:val="a1"/>
    <w:uiPriority w:val="99"/>
    <w:rsid w:val="00AF10A0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59">
    <w:name w:val="Font Style59"/>
    <w:basedOn w:val="a1"/>
    <w:uiPriority w:val="99"/>
    <w:rsid w:val="00AF10A0"/>
    <w:rPr>
      <w:rFonts w:ascii="Palatino Linotype" w:hAnsi="Palatino Linotype" w:cs="Palatino Linotype"/>
      <w:b/>
      <w:bCs/>
      <w:spacing w:val="-10"/>
      <w:sz w:val="22"/>
      <w:szCs w:val="22"/>
    </w:rPr>
  </w:style>
  <w:style w:type="character" w:customStyle="1" w:styleId="FontStyle60">
    <w:name w:val="Font Style60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1"/>
    <w:uiPriority w:val="99"/>
    <w:rsid w:val="00AF10A0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1"/>
    <w:uiPriority w:val="99"/>
    <w:rsid w:val="00AF10A0"/>
    <w:rPr>
      <w:rFonts w:ascii="Arial" w:hAnsi="Arial" w:cs="Arial"/>
      <w:b/>
      <w:bCs/>
      <w:smallCaps/>
      <w:sz w:val="24"/>
      <w:szCs w:val="24"/>
    </w:rPr>
  </w:style>
  <w:style w:type="character" w:customStyle="1" w:styleId="FontStyle14">
    <w:name w:val="Font Style14"/>
    <w:basedOn w:val="a1"/>
    <w:uiPriority w:val="99"/>
    <w:rsid w:val="00AF10A0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1"/>
    <w:uiPriority w:val="99"/>
    <w:rsid w:val="00AF10A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AF10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1"/>
    <w:uiPriority w:val="99"/>
    <w:rsid w:val="00AF10A0"/>
    <w:rPr>
      <w:rFonts w:ascii="Arial" w:hAnsi="Arial" w:cs="Arial"/>
      <w:sz w:val="18"/>
      <w:szCs w:val="18"/>
    </w:rPr>
  </w:style>
  <w:style w:type="paragraph" w:customStyle="1" w:styleId="Style26">
    <w:name w:val="Style2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6">
    <w:name w:val="Font Style46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71">
    <w:name w:val="Font Style71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9">
    <w:name w:val="Font Style49"/>
    <w:basedOn w:val="a1"/>
    <w:uiPriority w:val="99"/>
    <w:rsid w:val="00AF10A0"/>
    <w:rPr>
      <w:rFonts w:ascii="Arial" w:hAnsi="Arial" w:cs="Arial"/>
      <w:sz w:val="14"/>
      <w:szCs w:val="14"/>
    </w:rPr>
  </w:style>
  <w:style w:type="character" w:customStyle="1" w:styleId="FontStyle67">
    <w:name w:val="Font Style67"/>
    <w:basedOn w:val="a1"/>
    <w:uiPriority w:val="99"/>
    <w:rsid w:val="00AF10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1"/>
    <w:uiPriority w:val="99"/>
    <w:rsid w:val="00AF10A0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1"/>
    <w:uiPriority w:val="99"/>
    <w:rsid w:val="00AF10A0"/>
    <w:rPr>
      <w:rFonts w:ascii="Arial" w:hAnsi="Arial" w:cs="Arial"/>
      <w:b/>
      <w:bCs/>
      <w:i/>
      <w:iCs/>
      <w:sz w:val="18"/>
      <w:szCs w:val="18"/>
    </w:rPr>
  </w:style>
  <w:style w:type="numbering" w:customStyle="1" w:styleId="26">
    <w:name w:val="Нет списка2"/>
    <w:next w:val="a3"/>
    <w:uiPriority w:val="99"/>
    <w:semiHidden/>
    <w:unhideWhenUsed/>
    <w:rsid w:val="00AF10A0"/>
  </w:style>
  <w:style w:type="character" w:customStyle="1" w:styleId="esummarylist1">
    <w:name w:val="esummarylist1"/>
    <w:basedOn w:val="a1"/>
    <w:uiPriority w:val="99"/>
    <w:rsid w:val="00AF10A0"/>
    <w:rPr>
      <w:rFonts w:cs="Times New Roman"/>
      <w:color w:val="auto"/>
      <w:sz w:val="20"/>
      <w:szCs w:val="20"/>
    </w:rPr>
  </w:style>
  <w:style w:type="paragraph" w:styleId="aff4">
    <w:name w:val="footer"/>
    <w:basedOn w:val="a0"/>
    <w:link w:val="aff5"/>
    <w:uiPriority w:val="99"/>
    <w:rsid w:val="00AF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ижний колонтитул Знак"/>
    <w:basedOn w:val="a1"/>
    <w:link w:val="aff4"/>
    <w:uiPriority w:val="99"/>
    <w:rsid w:val="00AF10A0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age number"/>
    <w:basedOn w:val="a1"/>
    <w:uiPriority w:val="99"/>
    <w:rsid w:val="00AF10A0"/>
    <w:rPr>
      <w:rFonts w:cs="Times New Roman"/>
    </w:rPr>
  </w:style>
  <w:style w:type="paragraph" w:styleId="aff7">
    <w:name w:val="header"/>
    <w:basedOn w:val="a0"/>
    <w:link w:val="aff8"/>
    <w:uiPriority w:val="99"/>
    <w:rsid w:val="00AF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Верхний колонтитул Знак"/>
    <w:basedOn w:val="a1"/>
    <w:link w:val="aff7"/>
    <w:uiPriority w:val="99"/>
    <w:rsid w:val="00AF10A0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AF10A0"/>
  </w:style>
  <w:style w:type="character" w:customStyle="1" w:styleId="butback1">
    <w:name w:val="butback1"/>
    <w:uiPriority w:val="99"/>
    <w:rsid w:val="00AF10A0"/>
    <w:rPr>
      <w:color w:val="666666"/>
    </w:rPr>
  </w:style>
  <w:style w:type="table" w:customStyle="1" w:styleId="1f">
    <w:name w:val="Сетка таблицы1"/>
    <w:basedOn w:val="a2"/>
    <w:next w:val="afd"/>
    <w:uiPriority w:val="99"/>
    <w:rsid w:val="00AF10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_"/>
    <w:basedOn w:val="a1"/>
    <w:link w:val="43"/>
    <w:rsid w:val="00AF10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3">
    <w:name w:val="Основной текст4"/>
    <w:basedOn w:val="a0"/>
    <w:link w:val="aff9"/>
    <w:rsid w:val="00AF10A0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affa">
    <w:name w:val="Основной текст + Полужирный"/>
    <w:basedOn w:val="aff9"/>
    <w:rsid w:val="00AF10A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b">
    <w:name w:val="Основной текст + Полужирный;Курсив"/>
    <w:basedOn w:val="aff9"/>
    <w:rsid w:val="00AF1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c">
    <w:name w:val="Подпись к таблице_"/>
    <w:basedOn w:val="a1"/>
    <w:link w:val="affd"/>
    <w:rsid w:val="00AF10A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affd">
    <w:name w:val="Подпись к таблице"/>
    <w:basedOn w:val="a0"/>
    <w:link w:val="affc"/>
    <w:rsid w:val="00AF10A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27">
    <w:name w:val="Основной текст2"/>
    <w:basedOn w:val="aff9"/>
    <w:rsid w:val="00AF1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9"/>
    <w:rsid w:val="00AF1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e">
    <w:name w:val="Основной текст + Курсив"/>
    <w:basedOn w:val="aff9"/>
    <w:rsid w:val="00AF1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AF10A0"/>
  </w:style>
  <w:style w:type="character" w:customStyle="1" w:styleId="Heading1Char">
    <w:name w:val="Heading 1 Char"/>
    <w:basedOn w:val="a1"/>
    <w:uiPriority w:val="99"/>
    <w:locked/>
    <w:rsid w:val="00AF10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AF10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AF10A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9"/>
    <w:semiHidden/>
    <w:locked/>
    <w:rsid w:val="00AF10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9"/>
    <w:semiHidden/>
    <w:locked/>
    <w:rsid w:val="00AF10A0"/>
    <w:rPr>
      <w:rFonts w:ascii="Calibri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AF10A0"/>
    <w:pPr>
      <w:numPr>
        <w:numId w:val="19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customStyle="1" w:styleId="FooterChar">
    <w:name w:val="Footer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AF10A0"/>
    <w:pPr>
      <w:numPr>
        <w:numId w:val="20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">
    <w:name w:val="List Bullet 3"/>
    <w:basedOn w:val="a0"/>
    <w:autoRedefine/>
    <w:uiPriority w:val="99"/>
    <w:rsid w:val="00AF10A0"/>
    <w:pPr>
      <w:numPr>
        <w:numId w:val="2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">
    <w:name w:val="List Bullet 4"/>
    <w:basedOn w:val="a0"/>
    <w:autoRedefine/>
    <w:uiPriority w:val="99"/>
    <w:rsid w:val="00AF10A0"/>
    <w:pPr>
      <w:numPr>
        <w:numId w:val="2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">
    <w:name w:val="List Bullet 5"/>
    <w:basedOn w:val="a0"/>
    <w:autoRedefine/>
    <w:uiPriority w:val="99"/>
    <w:rsid w:val="00AF10A0"/>
    <w:pPr>
      <w:numPr>
        <w:numId w:val="2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customStyle="1" w:styleId="BodyTextChar">
    <w:name w:val="Body Text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0"/>
    <w:qFormat/>
    <w:rsid w:val="00AF10A0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customStyle="1" w:styleId="Zag2">
    <w:name w:val="Zag_2"/>
    <w:basedOn w:val="a0"/>
    <w:rsid w:val="00AF10A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ff">
    <w:name w:val="toa heading"/>
    <w:basedOn w:val="a0"/>
    <w:next w:val="a0"/>
    <w:unhideWhenUsed/>
    <w:rsid w:val="00AF10A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zag4">
    <w:name w:val="zag_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c5">
    <w:name w:val="c5"/>
    <w:basedOn w:val="a0"/>
    <w:rsid w:val="00A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AF10A0"/>
    <w:rPr>
      <w:rFonts w:cs="Times New Roman"/>
    </w:rPr>
  </w:style>
  <w:style w:type="character" w:customStyle="1" w:styleId="FontStyle44">
    <w:name w:val="Font Style44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35">
    <w:name w:val="Font Style35"/>
    <w:basedOn w:val="a1"/>
    <w:uiPriority w:val="99"/>
    <w:rsid w:val="00AF10A0"/>
    <w:rPr>
      <w:rFonts w:ascii="Arial" w:hAnsi="Arial" w:cs="Arial"/>
      <w:b/>
      <w:bCs/>
      <w:smallCaps/>
      <w:sz w:val="22"/>
      <w:szCs w:val="22"/>
    </w:rPr>
  </w:style>
  <w:style w:type="paragraph" w:customStyle="1" w:styleId="Style17">
    <w:name w:val="Style1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6" w:lineRule="exact"/>
      <w:ind w:firstLine="197"/>
    </w:pPr>
    <w:rPr>
      <w:rFonts w:ascii="Arial" w:eastAsia="Times New Roman" w:hAnsi="Arial" w:cs="Arial"/>
      <w:sz w:val="24"/>
      <w:szCs w:val="24"/>
    </w:rPr>
  </w:style>
  <w:style w:type="character" w:customStyle="1" w:styleId="FontStyle48">
    <w:name w:val="Font Style48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paragraph" w:customStyle="1" w:styleId="Style13">
    <w:name w:val="Style1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2">
    <w:name w:val="Font Style42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AF10A0"/>
    <w:rPr>
      <w:rFonts w:ascii="Arial" w:hAnsi="Arial" w:cs="Arial"/>
      <w:sz w:val="26"/>
      <w:szCs w:val="26"/>
    </w:rPr>
  </w:style>
  <w:style w:type="paragraph" w:customStyle="1" w:styleId="Style30">
    <w:name w:val="Style3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1" w:lineRule="exact"/>
      <w:ind w:firstLine="322"/>
    </w:pPr>
    <w:rPr>
      <w:rFonts w:ascii="Arial" w:eastAsia="Times New Roman" w:hAnsi="Arial" w:cs="Arial"/>
      <w:sz w:val="24"/>
      <w:szCs w:val="24"/>
    </w:rPr>
  </w:style>
  <w:style w:type="character" w:customStyle="1" w:styleId="FontStyle52">
    <w:name w:val="Font Style52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1"/>
    <w:uiPriority w:val="99"/>
    <w:rsid w:val="00AF10A0"/>
    <w:rPr>
      <w:rFonts w:ascii="Arial" w:hAnsi="Arial" w:cs="Arial"/>
      <w:i/>
      <w:iCs/>
      <w:spacing w:val="20"/>
      <w:sz w:val="14"/>
      <w:szCs w:val="14"/>
    </w:rPr>
  </w:style>
  <w:style w:type="character" w:customStyle="1" w:styleId="FontStyle63">
    <w:name w:val="Font Style63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20">
    <w:name w:val="Font Style20"/>
    <w:basedOn w:val="a1"/>
    <w:uiPriority w:val="99"/>
    <w:rsid w:val="00AF10A0"/>
    <w:rPr>
      <w:rFonts w:ascii="Arial" w:hAnsi="Arial" w:cs="Arial"/>
      <w:sz w:val="18"/>
      <w:szCs w:val="18"/>
    </w:rPr>
  </w:style>
  <w:style w:type="numbering" w:customStyle="1" w:styleId="32">
    <w:name w:val="Нет списка3"/>
    <w:next w:val="a3"/>
    <w:uiPriority w:val="99"/>
    <w:semiHidden/>
    <w:unhideWhenUsed/>
    <w:rsid w:val="00AF10A0"/>
  </w:style>
  <w:style w:type="character" w:customStyle="1" w:styleId="HeaderChar">
    <w:name w:val="Header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5">
    <w:name w:val="Font Style25"/>
    <w:basedOn w:val="a1"/>
    <w:uiPriority w:val="99"/>
    <w:rsid w:val="00AF10A0"/>
    <w:rPr>
      <w:rFonts w:ascii="Arial" w:hAnsi="Arial" w:cs="Arial"/>
      <w:b/>
      <w:bCs/>
      <w:smallCaps/>
      <w:sz w:val="20"/>
      <w:szCs w:val="20"/>
    </w:rPr>
  </w:style>
  <w:style w:type="character" w:customStyle="1" w:styleId="FontStyle22">
    <w:name w:val="Font Style22"/>
    <w:basedOn w:val="a1"/>
    <w:uiPriority w:val="99"/>
    <w:rsid w:val="00AF10A0"/>
    <w:rPr>
      <w:rFonts w:ascii="Arial" w:hAnsi="Arial" w:cs="Arial"/>
      <w:sz w:val="18"/>
      <w:szCs w:val="18"/>
    </w:rPr>
  </w:style>
  <w:style w:type="character" w:customStyle="1" w:styleId="c2">
    <w:name w:val="c2"/>
    <w:basedOn w:val="a1"/>
    <w:rsid w:val="00AF10A0"/>
  </w:style>
  <w:style w:type="character" w:customStyle="1" w:styleId="c54">
    <w:name w:val="c54"/>
    <w:basedOn w:val="a1"/>
    <w:rsid w:val="00AF10A0"/>
  </w:style>
  <w:style w:type="paragraph" w:customStyle="1" w:styleId="afff0">
    <w:name w:val="Сноска"/>
    <w:basedOn w:val="a4"/>
    <w:rsid w:val="00AF10A0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AF10A0"/>
    <w:rPr>
      <w:rFonts w:ascii="Times New Roman" w:hAnsi="Times New Roman" w:cs="Times New Roman"/>
      <w:vertAlign w:val="superscript"/>
    </w:rPr>
  </w:style>
  <w:style w:type="paragraph" w:styleId="33">
    <w:name w:val="Body Text Indent 3"/>
    <w:basedOn w:val="a0"/>
    <w:link w:val="34"/>
    <w:uiPriority w:val="99"/>
    <w:semiHidden/>
    <w:unhideWhenUsed/>
    <w:rsid w:val="00AF10A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F10A0"/>
    <w:rPr>
      <w:sz w:val="16"/>
      <w:szCs w:val="16"/>
    </w:rPr>
  </w:style>
  <w:style w:type="character" w:customStyle="1" w:styleId="afa">
    <w:name w:val="Без интервала Знак"/>
    <w:basedOn w:val="a1"/>
    <w:link w:val="af9"/>
    <w:uiPriority w:val="1"/>
    <w:locked/>
    <w:rsid w:val="00AF10A0"/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Текстовый блок"/>
    <w:uiPriority w:val="99"/>
    <w:rsid w:val="00AF10A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</w:rPr>
  </w:style>
  <w:style w:type="character" w:customStyle="1" w:styleId="NoSpacingChar2">
    <w:name w:val="No Spacing Char2"/>
    <w:link w:val="16"/>
    <w:locked/>
    <w:rsid w:val="00AF10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F1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17">
    <w:name w:val="c17"/>
    <w:basedOn w:val="a0"/>
    <w:rsid w:val="00A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AF10A0"/>
  </w:style>
  <w:style w:type="character" w:customStyle="1" w:styleId="c18">
    <w:name w:val="c18"/>
    <w:basedOn w:val="a1"/>
    <w:rsid w:val="00AF10A0"/>
  </w:style>
  <w:style w:type="character" w:customStyle="1" w:styleId="c12">
    <w:name w:val="c12"/>
    <w:basedOn w:val="a1"/>
    <w:rsid w:val="00AF10A0"/>
  </w:style>
  <w:style w:type="paragraph" w:styleId="afff2">
    <w:name w:val="Body Text Indent"/>
    <w:basedOn w:val="a0"/>
    <w:link w:val="afff3"/>
    <w:semiHidden/>
    <w:unhideWhenUsed/>
    <w:rsid w:val="00AF10A0"/>
    <w:pPr>
      <w:spacing w:after="120"/>
      <w:ind w:left="283"/>
    </w:pPr>
  </w:style>
  <w:style w:type="character" w:customStyle="1" w:styleId="afff3">
    <w:name w:val="Основной текст с отступом Знак"/>
    <w:basedOn w:val="a1"/>
    <w:link w:val="afff2"/>
    <w:semiHidden/>
    <w:rsid w:val="00AF10A0"/>
  </w:style>
  <w:style w:type="paragraph" w:customStyle="1" w:styleId="afff4">
    <w:name w:val="......."/>
    <w:basedOn w:val="a0"/>
    <w:next w:val="a0"/>
    <w:rsid w:val="00AF10A0"/>
    <w:pPr>
      <w:autoSpaceDE w:val="0"/>
      <w:autoSpaceDN w:val="0"/>
      <w:adjustRightInd w:val="0"/>
      <w:spacing w:line="240" w:lineRule="auto"/>
    </w:pPr>
    <w:rPr>
      <w:rFonts w:ascii="Calibri" w:eastAsia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F10A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0">
    <w:name w:val="heading 2"/>
    <w:basedOn w:val="a0"/>
    <w:next w:val="a0"/>
    <w:link w:val="22"/>
    <w:uiPriority w:val="9"/>
    <w:qFormat/>
    <w:rsid w:val="00AF10A0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0">
    <w:name w:val="heading 3"/>
    <w:basedOn w:val="a0"/>
    <w:next w:val="a0"/>
    <w:link w:val="31"/>
    <w:qFormat/>
    <w:rsid w:val="00AF10A0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 w:eastAsia="en-US"/>
    </w:rPr>
  </w:style>
  <w:style w:type="paragraph" w:styleId="40">
    <w:name w:val="heading 4"/>
    <w:basedOn w:val="a0"/>
    <w:next w:val="a0"/>
    <w:link w:val="41"/>
    <w:uiPriority w:val="9"/>
    <w:qFormat/>
    <w:rsid w:val="00AF10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50">
    <w:name w:val="heading 5"/>
    <w:basedOn w:val="a0"/>
    <w:next w:val="a0"/>
    <w:link w:val="51"/>
    <w:uiPriority w:val="9"/>
    <w:qFormat/>
    <w:rsid w:val="00AF10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"/>
    <w:qFormat/>
    <w:rsid w:val="00AF10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AF10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qFormat/>
    <w:rsid w:val="00AF10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qFormat/>
    <w:rsid w:val="00AF10A0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15791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2">
    <w:name w:val="Заг 4"/>
    <w:basedOn w:val="a0"/>
    <w:rsid w:val="001579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157914"/>
    <w:rPr>
      <w:color w:val="000000"/>
      <w:w w:val="100"/>
    </w:rPr>
  </w:style>
  <w:style w:type="paragraph" w:styleId="a6">
    <w:name w:val="Subtitle"/>
    <w:basedOn w:val="a0"/>
    <w:next w:val="a0"/>
    <w:link w:val="a7"/>
    <w:qFormat/>
    <w:rsid w:val="00157914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7">
    <w:name w:val="Подзаголовок Знак"/>
    <w:basedOn w:val="a1"/>
    <w:link w:val="a6"/>
    <w:rsid w:val="00157914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0"/>
    <w:uiPriority w:val="1"/>
    <w:qFormat/>
    <w:rsid w:val="0015791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15791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1">
    <w:name w:val="Zag_1"/>
    <w:basedOn w:val="a0"/>
    <w:rsid w:val="0015791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3">
    <w:name w:val="Zag_3"/>
    <w:basedOn w:val="a0"/>
    <w:uiPriority w:val="99"/>
    <w:rsid w:val="0015791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8">
    <w:name w:val="Буллит"/>
    <w:basedOn w:val="a4"/>
    <w:link w:val="a9"/>
    <w:rsid w:val="00157914"/>
    <w:pPr>
      <w:ind w:firstLine="244"/>
    </w:pPr>
  </w:style>
  <w:style w:type="character" w:customStyle="1" w:styleId="a9">
    <w:name w:val="Буллит Знак"/>
    <w:basedOn w:val="a5"/>
    <w:link w:val="a8"/>
    <w:rsid w:val="0015791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 Курсив"/>
    <w:basedOn w:val="a8"/>
    <w:link w:val="ab"/>
    <w:uiPriority w:val="99"/>
    <w:rsid w:val="00157914"/>
    <w:rPr>
      <w:i/>
      <w:iCs/>
    </w:rPr>
  </w:style>
  <w:style w:type="character" w:customStyle="1" w:styleId="ab">
    <w:name w:val="Буллит Курсив Знак"/>
    <w:link w:val="aa"/>
    <w:uiPriority w:val="99"/>
    <w:rsid w:val="00157914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styleId="ac">
    <w:name w:val="footnote text"/>
    <w:basedOn w:val="a0"/>
    <w:link w:val="ad"/>
    <w:rsid w:val="0015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1"/>
    <w:link w:val="ac"/>
    <w:rsid w:val="0015791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rsid w:val="001579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F10A0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2">
    <w:name w:val="Заголовок 2 Знак"/>
    <w:basedOn w:val="a1"/>
    <w:link w:val="20"/>
    <w:uiPriority w:val="9"/>
    <w:rsid w:val="00AF10A0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31">
    <w:name w:val="Заголовок 3 Знак"/>
    <w:basedOn w:val="a1"/>
    <w:link w:val="30"/>
    <w:rsid w:val="00AF10A0"/>
    <w:rPr>
      <w:rFonts w:ascii="Arial" w:eastAsia="Times New Roman" w:hAnsi="Arial" w:cs="Arial"/>
      <w:bCs/>
      <w:sz w:val="26"/>
      <w:szCs w:val="26"/>
      <w:lang w:val="en-US" w:eastAsia="en-US"/>
    </w:rPr>
  </w:style>
  <w:style w:type="character" w:customStyle="1" w:styleId="41">
    <w:name w:val="Заголовок 4 Знак"/>
    <w:basedOn w:val="a1"/>
    <w:link w:val="40"/>
    <w:uiPriority w:val="9"/>
    <w:rsid w:val="00AF10A0"/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character" w:customStyle="1" w:styleId="51">
    <w:name w:val="Заголовок 5 Знак"/>
    <w:basedOn w:val="a1"/>
    <w:link w:val="50"/>
    <w:uiPriority w:val="9"/>
    <w:rsid w:val="00AF10A0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AF10A0"/>
    <w:rPr>
      <w:rFonts w:ascii="Times New Roman" w:eastAsia="Times New Roman" w:hAnsi="Times New Roman" w:cs="Times New Roman"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rsid w:val="00AF10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rsid w:val="00AF10A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rsid w:val="00AF10A0"/>
    <w:rPr>
      <w:rFonts w:ascii="Arial" w:eastAsia="Times New Roman" w:hAnsi="Arial" w:cs="Arial"/>
      <w:lang w:val="en-US" w:eastAsia="en-US"/>
    </w:rPr>
  </w:style>
  <w:style w:type="paragraph" w:styleId="af">
    <w:name w:val="Normal (Web)"/>
    <w:basedOn w:val="a0"/>
    <w:unhideWhenUsed/>
    <w:rsid w:val="00AF10A0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0"/>
    <w:rsid w:val="00AF10A0"/>
    <w:pPr>
      <w:spacing w:before="100" w:beforeAutospacing="1" w:after="198"/>
    </w:pPr>
    <w:rPr>
      <w:rFonts w:ascii="Calibri" w:eastAsia="Times New Roman" w:hAnsi="Calibri" w:cs="Times New Roman"/>
      <w:color w:val="000000"/>
    </w:rPr>
  </w:style>
  <w:style w:type="paragraph" w:customStyle="1" w:styleId="western">
    <w:name w:val="western"/>
    <w:basedOn w:val="a0"/>
    <w:rsid w:val="00AF10A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AF10A0"/>
    <w:pPr>
      <w:widowControl w:val="0"/>
      <w:suppressAutoHyphens/>
      <w:spacing w:after="120" w:line="100" w:lineRule="atLeast"/>
      <w:ind w:left="283"/>
    </w:pPr>
    <w:rPr>
      <w:rFonts w:ascii="Times New Roman" w:eastAsia="SimSun" w:hAnsi="Times New Roman" w:cs="Times New Roman"/>
      <w:kern w:val="2"/>
      <w:sz w:val="16"/>
      <w:szCs w:val="16"/>
      <w:lang w:eastAsia="zh-CN" w:bidi="hi-IN"/>
    </w:rPr>
  </w:style>
  <w:style w:type="numbering" w:customStyle="1" w:styleId="11">
    <w:name w:val="Нет списка1"/>
    <w:next w:val="a3"/>
    <w:uiPriority w:val="99"/>
    <w:semiHidden/>
    <w:unhideWhenUsed/>
    <w:rsid w:val="00AF10A0"/>
  </w:style>
  <w:style w:type="character" w:customStyle="1" w:styleId="Absatz-Standardschriftart">
    <w:name w:val="Absatz-Standardschriftart"/>
    <w:rsid w:val="00AF10A0"/>
  </w:style>
  <w:style w:type="character" w:customStyle="1" w:styleId="23">
    <w:name w:val="Основной шрифт абзаца2"/>
    <w:rsid w:val="00AF10A0"/>
  </w:style>
  <w:style w:type="character" w:customStyle="1" w:styleId="12">
    <w:name w:val="Основной шрифт абзаца1"/>
    <w:rsid w:val="00AF10A0"/>
  </w:style>
  <w:style w:type="paragraph" w:customStyle="1" w:styleId="af0">
    <w:name w:val="Заголовок"/>
    <w:basedOn w:val="a0"/>
    <w:next w:val="af1"/>
    <w:rsid w:val="00AF10A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0"/>
    <w:link w:val="af2"/>
    <w:uiPriority w:val="99"/>
    <w:rsid w:val="00AF10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1"/>
    <w:link w:val="af1"/>
    <w:uiPriority w:val="99"/>
    <w:rsid w:val="00AF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AF10A0"/>
    <w:rPr>
      <w:rFonts w:cs="Tahoma"/>
    </w:rPr>
  </w:style>
  <w:style w:type="paragraph" w:customStyle="1" w:styleId="24">
    <w:name w:val="Название2"/>
    <w:basedOn w:val="a0"/>
    <w:rsid w:val="00AF10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0"/>
    <w:rsid w:val="00AF10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4">
    <w:name w:val="Содержимое таблицы"/>
    <w:basedOn w:val="a0"/>
    <w:rsid w:val="00AF10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AF10A0"/>
    <w:pPr>
      <w:jc w:val="center"/>
    </w:pPr>
    <w:rPr>
      <w:b/>
      <w:bCs/>
    </w:rPr>
  </w:style>
  <w:style w:type="paragraph" w:customStyle="1" w:styleId="Left">
    <w:name w:val="Left"/>
    <w:rsid w:val="00AF10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1">
    <w:name w:val="c1"/>
    <w:rsid w:val="00AF10A0"/>
  </w:style>
  <w:style w:type="character" w:styleId="af6">
    <w:name w:val="Strong"/>
    <w:qFormat/>
    <w:rsid w:val="00AF10A0"/>
    <w:rPr>
      <w:b/>
      <w:bCs/>
    </w:rPr>
  </w:style>
  <w:style w:type="character" w:styleId="af7">
    <w:name w:val="Hyperlink"/>
    <w:uiPriority w:val="99"/>
    <w:semiHidden/>
    <w:unhideWhenUsed/>
    <w:rsid w:val="00AF10A0"/>
    <w:rPr>
      <w:color w:val="0000FF"/>
      <w:u w:val="single"/>
    </w:rPr>
  </w:style>
  <w:style w:type="character" w:customStyle="1" w:styleId="c0">
    <w:name w:val="c0"/>
    <w:uiPriority w:val="99"/>
    <w:rsid w:val="00AF10A0"/>
  </w:style>
  <w:style w:type="paragraph" w:styleId="af8">
    <w:name w:val="List Paragraph"/>
    <w:basedOn w:val="a0"/>
    <w:qFormat/>
    <w:rsid w:val="00AF10A0"/>
    <w:pPr>
      <w:ind w:left="720"/>
      <w:contextualSpacing/>
    </w:pPr>
    <w:rPr>
      <w:rFonts w:eastAsiaTheme="minorHAnsi"/>
      <w:lang w:eastAsia="en-US"/>
    </w:rPr>
  </w:style>
  <w:style w:type="character" w:customStyle="1" w:styleId="15">
    <w:name w:val="Название Знак1"/>
    <w:uiPriority w:val="99"/>
    <w:locked/>
    <w:rsid w:val="00AF10A0"/>
    <w:rPr>
      <w:rFonts w:cs="Times New Roman"/>
      <w:b/>
      <w:bCs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AF10A0"/>
  </w:style>
  <w:style w:type="paragraph" w:styleId="af9">
    <w:name w:val="No Spacing"/>
    <w:link w:val="afa"/>
    <w:uiPriority w:val="1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Курсив"/>
    <w:basedOn w:val="a4"/>
    <w:rsid w:val="00AF10A0"/>
    <w:rPr>
      <w:i/>
      <w:iCs/>
    </w:rPr>
  </w:style>
  <w:style w:type="paragraph" w:customStyle="1" w:styleId="Osnova">
    <w:name w:val="Osnova"/>
    <w:basedOn w:val="a0"/>
    <w:rsid w:val="00AF10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c">
    <w:name w:val="Базовый"/>
    <w:rsid w:val="00AF10A0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d">
    <w:name w:val="Table Grid"/>
    <w:basedOn w:val="a2"/>
    <w:rsid w:val="00AF1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0"/>
    <w:link w:val="aff"/>
    <w:uiPriority w:val="99"/>
    <w:semiHidden/>
    <w:rsid w:val="00AF10A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1"/>
    <w:link w:val="afe"/>
    <w:uiPriority w:val="99"/>
    <w:semiHidden/>
    <w:rsid w:val="00AF10A0"/>
    <w:rPr>
      <w:rFonts w:ascii="Tahoma" w:eastAsia="Times New Roman" w:hAnsi="Tahoma" w:cs="Tahoma"/>
      <w:sz w:val="16"/>
      <w:szCs w:val="16"/>
      <w:lang w:eastAsia="en-US"/>
    </w:rPr>
  </w:style>
  <w:style w:type="paragraph" w:styleId="aff0">
    <w:name w:val="Title"/>
    <w:basedOn w:val="a0"/>
    <w:next w:val="a0"/>
    <w:link w:val="aff1"/>
    <w:uiPriority w:val="10"/>
    <w:qFormat/>
    <w:rsid w:val="00AF10A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ff1">
    <w:name w:val="Название Знак"/>
    <w:basedOn w:val="a1"/>
    <w:link w:val="aff0"/>
    <w:uiPriority w:val="10"/>
    <w:rsid w:val="00AF10A0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styleId="aff2">
    <w:name w:val="Emphasis"/>
    <w:basedOn w:val="a1"/>
    <w:qFormat/>
    <w:rsid w:val="00AF10A0"/>
    <w:rPr>
      <w:rFonts w:ascii="Times New Roman" w:hAnsi="Times New Roman" w:cs="Times New Roman"/>
      <w:b/>
      <w:bCs/>
      <w:i/>
      <w:iCs/>
    </w:rPr>
  </w:style>
  <w:style w:type="paragraph" w:customStyle="1" w:styleId="16">
    <w:name w:val="Без интервала1"/>
    <w:basedOn w:val="a0"/>
    <w:link w:val="NoSpacingChar2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">
    <w:name w:val="Абзац списка1"/>
    <w:basedOn w:val="a0"/>
    <w:qFormat/>
    <w:rsid w:val="00AF10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0"/>
    <w:next w:val="a0"/>
    <w:link w:val="QuoteChar"/>
    <w:qFormat/>
    <w:rsid w:val="00AF10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1"/>
    <w:link w:val="210"/>
    <w:locked/>
    <w:rsid w:val="00AF10A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8">
    <w:name w:val="Выделенная цитата1"/>
    <w:basedOn w:val="a0"/>
    <w:next w:val="a0"/>
    <w:link w:val="IntenseQuoteChar"/>
    <w:qFormat/>
    <w:rsid w:val="00AF10A0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1"/>
    <w:link w:val="18"/>
    <w:locked/>
    <w:rsid w:val="00AF10A0"/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19">
    <w:name w:val="Слабое выделение1"/>
    <w:basedOn w:val="a1"/>
    <w:qFormat/>
    <w:rsid w:val="00AF10A0"/>
    <w:rPr>
      <w:rFonts w:cs="Times New Roman"/>
      <w:i/>
      <w:iCs/>
      <w:color w:val="auto"/>
    </w:rPr>
  </w:style>
  <w:style w:type="character" w:customStyle="1" w:styleId="1a">
    <w:name w:val="Сильное выделение1"/>
    <w:basedOn w:val="a1"/>
    <w:qFormat/>
    <w:rsid w:val="00AF10A0"/>
    <w:rPr>
      <w:rFonts w:cs="Times New Roman"/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basedOn w:val="a1"/>
    <w:qFormat/>
    <w:rsid w:val="00AF10A0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basedOn w:val="a1"/>
    <w:qFormat/>
    <w:rsid w:val="00AF10A0"/>
    <w:rPr>
      <w:rFonts w:cs="Times New Roman"/>
      <w:b/>
      <w:bCs/>
      <w:sz w:val="24"/>
      <w:szCs w:val="24"/>
      <w:u w:val="single"/>
    </w:rPr>
  </w:style>
  <w:style w:type="character" w:customStyle="1" w:styleId="1d">
    <w:name w:val="Название книги1"/>
    <w:basedOn w:val="a1"/>
    <w:qFormat/>
    <w:rsid w:val="00AF10A0"/>
    <w:rPr>
      <w:rFonts w:ascii="Arial" w:hAnsi="Arial" w:cs="Arial"/>
      <w:b/>
      <w:bCs/>
      <w:i/>
      <w:iCs/>
      <w:sz w:val="24"/>
      <w:szCs w:val="24"/>
    </w:rPr>
  </w:style>
  <w:style w:type="paragraph" w:customStyle="1" w:styleId="1e">
    <w:name w:val="Заголовок оглавления1"/>
    <w:basedOn w:val="1"/>
    <w:next w:val="a0"/>
    <w:qFormat/>
    <w:rsid w:val="00AF10A0"/>
    <w:pPr>
      <w:outlineLvl w:val="9"/>
    </w:pPr>
  </w:style>
  <w:style w:type="paragraph" w:customStyle="1" w:styleId="aff3">
    <w:name w:val="Стиль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1"/>
    <w:uiPriority w:val="99"/>
    <w:rsid w:val="00AF10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9">
    <w:name w:val="Font Style39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43">
    <w:name w:val="Font Style43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54">
    <w:name w:val="Font Style54"/>
    <w:basedOn w:val="a1"/>
    <w:uiPriority w:val="99"/>
    <w:rsid w:val="00AF10A0"/>
    <w:rPr>
      <w:rFonts w:ascii="Arial" w:hAnsi="Arial" w:cs="Arial"/>
      <w:sz w:val="20"/>
      <w:szCs w:val="20"/>
    </w:rPr>
  </w:style>
  <w:style w:type="paragraph" w:customStyle="1" w:styleId="Style6">
    <w:name w:val="Style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1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paragraph" w:customStyle="1" w:styleId="Style9">
    <w:name w:val="Style9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4" w:lineRule="exact"/>
      <w:ind w:firstLine="552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  <w:ind w:firstLine="571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0">
    <w:name w:val="Font Style40"/>
    <w:basedOn w:val="a1"/>
    <w:uiPriority w:val="99"/>
    <w:rsid w:val="00AF10A0"/>
    <w:rPr>
      <w:rFonts w:ascii="Arial" w:hAnsi="Arial" w:cs="Arial"/>
      <w:sz w:val="22"/>
      <w:szCs w:val="22"/>
    </w:rPr>
  </w:style>
  <w:style w:type="paragraph" w:customStyle="1" w:styleId="Style2">
    <w:name w:val="Style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1" w:lineRule="exact"/>
      <w:ind w:firstLine="845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  <w:ind w:firstLine="4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6">
    <w:name w:val="Style3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4" w:lineRule="exact"/>
      <w:ind w:firstLine="293"/>
    </w:pPr>
    <w:rPr>
      <w:rFonts w:ascii="Arial" w:eastAsia="Times New Roman" w:hAnsi="Arial" w:cs="Arial"/>
      <w:sz w:val="24"/>
      <w:szCs w:val="24"/>
    </w:rPr>
  </w:style>
  <w:style w:type="character" w:customStyle="1" w:styleId="FontStyle56">
    <w:name w:val="Font Style56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57">
    <w:name w:val="Font Style57"/>
    <w:basedOn w:val="a1"/>
    <w:uiPriority w:val="99"/>
    <w:rsid w:val="00AF10A0"/>
    <w:rPr>
      <w:rFonts w:ascii="Arial" w:hAnsi="Arial" w:cs="Arial"/>
      <w:spacing w:val="10"/>
      <w:sz w:val="20"/>
      <w:szCs w:val="20"/>
    </w:rPr>
  </w:style>
  <w:style w:type="character" w:customStyle="1" w:styleId="FontStyle58">
    <w:name w:val="Font Style58"/>
    <w:basedOn w:val="a1"/>
    <w:uiPriority w:val="99"/>
    <w:rsid w:val="00AF10A0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59">
    <w:name w:val="Font Style59"/>
    <w:basedOn w:val="a1"/>
    <w:uiPriority w:val="99"/>
    <w:rsid w:val="00AF10A0"/>
    <w:rPr>
      <w:rFonts w:ascii="Palatino Linotype" w:hAnsi="Palatino Linotype" w:cs="Palatino Linotype"/>
      <w:b/>
      <w:bCs/>
      <w:spacing w:val="-10"/>
      <w:sz w:val="22"/>
      <w:szCs w:val="22"/>
    </w:rPr>
  </w:style>
  <w:style w:type="character" w:customStyle="1" w:styleId="FontStyle60">
    <w:name w:val="Font Style60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1"/>
    <w:uiPriority w:val="99"/>
    <w:rsid w:val="00AF10A0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1"/>
    <w:uiPriority w:val="99"/>
    <w:rsid w:val="00AF10A0"/>
    <w:rPr>
      <w:rFonts w:ascii="Arial" w:hAnsi="Arial" w:cs="Arial"/>
      <w:b/>
      <w:bCs/>
      <w:smallCaps/>
      <w:sz w:val="24"/>
      <w:szCs w:val="24"/>
    </w:rPr>
  </w:style>
  <w:style w:type="character" w:customStyle="1" w:styleId="FontStyle14">
    <w:name w:val="Font Style14"/>
    <w:basedOn w:val="a1"/>
    <w:uiPriority w:val="99"/>
    <w:rsid w:val="00AF10A0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1"/>
    <w:uiPriority w:val="99"/>
    <w:rsid w:val="00AF10A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AF10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1"/>
    <w:uiPriority w:val="99"/>
    <w:rsid w:val="00AF10A0"/>
    <w:rPr>
      <w:rFonts w:ascii="Arial" w:hAnsi="Arial" w:cs="Arial"/>
      <w:sz w:val="18"/>
      <w:szCs w:val="18"/>
    </w:rPr>
  </w:style>
  <w:style w:type="paragraph" w:customStyle="1" w:styleId="Style26">
    <w:name w:val="Style2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6">
    <w:name w:val="Font Style46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71">
    <w:name w:val="Font Style71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9">
    <w:name w:val="Font Style49"/>
    <w:basedOn w:val="a1"/>
    <w:uiPriority w:val="99"/>
    <w:rsid w:val="00AF10A0"/>
    <w:rPr>
      <w:rFonts w:ascii="Arial" w:hAnsi="Arial" w:cs="Arial"/>
      <w:sz w:val="14"/>
      <w:szCs w:val="14"/>
    </w:rPr>
  </w:style>
  <w:style w:type="character" w:customStyle="1" w:styleId="FontStyle67">
    <w:name w:val="Font Style67"/>
    <w:basedOn w:val="a1"/>
    <w:uiPriority w:val="99"/>
    <w:rsid w:val="00AF10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1"/>
    <w:uiPriority w:val="99"/>
    <w:rsid w:val="00AF10A0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1"/>
    <w:uiPriority w:val="99"/>
    <w:rsid w:val="00AF10A0"/>
    <w:rPr>
      <w:rFonts w:ascii="Arial" w:hAnsi="Arial" w:cs="Arial"/>
      <w:b/>
      <w:bCs/>
      <w:i/>
      <w:iCs/>
      <w:sz w:val="18"/>
      <w:szCs w:val="18"/>
    </w:rPr>
  </w:style>
  <w:style w:type="numbering" w:customStyle="1" w:styleId="26">
    <w:name w:val="Нет списка2"/>
    <w:next w:val="a3"/>
    <w:uiPriority w:val="99"/>
    <w:semiHidden/>
    <w:unhideWhenUsed/>
    <w:rsid w:val="00AF10A0"/>
  </w:style>
  <w:style w:type="character" w:customStyle="1" w:styleId="esummarylist1">
    <w:name w:val="esummarylist1"/>
    <w:basedOn w:val="a1"/>
    <w:uiPriority w:val="99"/>
    <w:rsid w:val="00AF10A0"/>
    <w:rPr>
      <w:rFonts w:cs="Times New Roman"/>
      <w:color w:val="auto"/>
      <w:sz w:val="20"/>
      <w:szCs w:val="20"/>
    </w:rPr>
  </w:style>
  <w:style w:type="paragraph" w:styleId="aff4">
    <w:name w:val="footer"/>
    <w:basedOn w:val="a0"/>
    <w:link w:val="aff5"/>
    <w:uiPriority w:val="99"/>
    <w:rsid w:val="00AF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ижний колонтитул Знак"/>
    <w:basedOn w:val="a1"/>
    <w:link w:val="aff4"/>
    <w:uiPriority w:val="99"/>
    <w:rsid w:val="00AF10A0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age number"/>
    <w:basedOn w:val="a1"/>
    <w:uiPriority w:val="99"/>
    <w:rsid w:val="00AF10A0"/>
    <w:rPr>
      <w:rFonts w:cs="Times New Roman"/>
    </w:rPr>
  </w:style>
  <w:style w:type="paragraph" w:styleId="aff7">
    <w:name w:val="header"/>
    <w:basedOn w:val="a0"/>
    <w:link w:val="aff8"/>
    <w:uiPriority w:val="99"/>
    <w:rsid w:val="00AF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Верхний колонтитул Знак"/>
    <w:basedOn w:val="a1"/>
    <w:link w:val="aff7"/>
    <w:uiPriority w:val="99"/>
    <w:rsid w:val="00AF10A0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AF10A0"/>
  </w:style>
  <w:style w:type="character" w:customStyle="1" w:styleId="butback1">
    <w:name w:val="butback1"/>
    <w:uiPriority w:val="99"/>
    <w:rsid w:val="00AF10A0"/>
    <w:rPr>
      <w:color w:val="666666"/>
    </w:rPr>
  </w:style>
  <w:style w:type="table" w:customStyle="1" w:styleId="1f">
    <w:name w:val="Сетка таблицы1"/>
    <w:basedOn w:val="a2"/>
    <w:next w:val="afd"/>
    <w:uiPriority w:val="99"/>
    <w:rsid w:val="00AF10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Основной текст_"/>
    <w:basedOn w:val="a1"/>
    <w:link w:val="43"/>
    <w:rsid w:val="00AF10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3">
    <w:name w:val="Основной текст4"/>
    <w:basedOn w:val="a0"/>
    <w:link w:val="aff9"/>
    <w:rsid w:val="00AF10A0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</w:rPr>
  </w:style>
  <w:style w:type="character" w:customStyle="1" w:styleId="affa">
    <w:name w:val="Основной текст + Полужирный"/>
    <w:basedOn w:val="aff9"/>
    <w:rsid w:val="00AF10A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b">
    <w:name w:val="Основной текст + Полужирный;Курсив"/>
    <w:basedOn w:val="aff9"/>
    <w:rsid w:val="00AF1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c">
    <w:name w:val="Подпись к таблице_"/>
    <w:basedOn w:val="a1"/>
    <w:link w:val="affd"/>
    <w:rsid w:val="00AF10A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affd">
    <w:name w:val="Подпись к таблице"/>
    <w:basedOn w:val="a0"/>
    <w:link w:val="affc"/>
    <w:rsid w:val="00AF10A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27">
    <w:name w:val="Основной текст2"/>
    <w:basedOn w:val="aff9"/>
    <w:rsid w:val="00AF1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9"/>
    <w:rsid w:val="00AF1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e">
    <w:name w:val="Основной текст + Курсив"/>
    <w:basedOn w:val="aff9"/>
    <w:rsid w:val="00AF1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AF10A0"/>
  </w:style>
  <w:style w:type="character" w:customStyle="1" w:styleId="Heading1Char">
    <w:name w:val="Heading 1 Char"/>
    <w:basedOn w:val="a1"/>
    <w:uiPriority w:val="99"/>
    <w:locked/>
    <w:rsid w:val="00AF10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semiHidden/>
    <w:locked/>
    <w:rsid w:val="00AF10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9"/>
    <w:semiHidden/>
    <w:locked/>
    <w:rsid w:val="00AF10A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9"/>
    <w:semiHidden/>
    <w:locked/>
    <w:rsid w:val="00AF10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9"/>
    <w:semiHidden/>
    <w:locked/>
    <w:rsid w:val="00AF10A0"/>
    <w:rPr>
      <w:rFonts w:ascii="Calibri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AF10A0"/>
    <w:pPr>
      <w:numPr>
        <w:numId w:val="19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customStyle="1" w:styleId="FooterChar">
    <w:name w:val="Footer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AF10A0"/>
    <w:pPr>
      <w:numPr>
        <w:numId w:val="20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">
    <w:name w:val="List Bullet 3"/>
    <w:basedOn w:val="a0"/>
    <w:autoRedefine/>
    <w:uiPriority w:val="99"/>
    <w:rsid w:val="00AF10A0"/>
    <w:pPr>
      <w:numPr>
        <w:numId w:val="2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">
    <w:name w:val="List Bullet 4"/>
    <w:basedOn w:val="a0"/>
    <w:autoRedefine/>
    <w:uiPriority w:val="99"/>
    <w:rsid w:val="00AF10A0"/>
    <w:pPr>
      <w:numPr>
        <w:numId w:val="2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">
    <w:name w:val="List Bullet 5"/>
    <w:basedOn w:val="a0"/>
    <w:autoRedefine/>
    <w:uiPriority w:val="99"/>
    <w:rsid w:val="00AF10A0"/>
    <w:pPr>
      <w:numPr>
        <w:numId w:val="2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customStyle="1" w:styleId="BodyTextChar">
    <w:name w:val="Body Text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0"/>
    <w:qFormat/>
    <w:rsid w:val="00AF10A0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customStyle="1" w:styleId="Zag2">
    <w:name w:val="Zag_2"/>
    <w:basedOn w:val="a0"/>
    <w:rsid w:val="00AF10A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ff">
    <w:name w:val="toa heading"/>
    <w:basedOn w:val="a0"/>
    <w:next w:val="a0"/>
    <w:unhideWhenUsed/>
    <w:rsid w:val="00AF10A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zag4">
    <w:name w:val="zag_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c5">
    <w:name w:val="c5"/>
    <w:basedOn w:val="a0"/>
    <w:rsid w:val="00A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AF10A0"/>
    <w:rPr>
      <w:rFonts w:cs="Times New Roman"/>
    </w:rPr>
  </w:style>
  <w:style w:type="character" w:customStyle="1" w:styleId="FontStyle44">
    <w:name w:val="Font Style44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35">
    <w:name w:val="Font Style35"/>
    <w:basedOn w:val="a1"/>
    <w:uiPriority w:val="99"/>
    <w:rsid w:val="00AF10A0"/>
    <w:rPr>
      <w:rFonts w:ascii="Arial" w:hAnsi="Arial" w:cs="Arial"/>
      <w:b/>
      <w:bCs/>
      <w:smallCaps/>
      <w:sz w:val="22"/>
      <w:szCs w:val="22"/>
    </w:rPr>
  </w:style>
  <w:style w:type="paragraph" w:customStyle="1" w:styleId="Style17">
    <w:name w:val="Style17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56" w:lineRule="exact"/>
      <w:ind w:firstLine="197"/>
    </w:pPr>
    <w:rPr>
      <w:rFonts w:ascii="Arial" w:eastAsia="Times New Roman" w:hAnsi="Arial" w:cs="Arial"/>
      <w:sz w:val="24"/>
      <w:szCs w:val="24"/>
    </w:rPr>
  </w:style>
  <w:style w:type="character" w:customStyle="1" w:styleId="FontStyle48">
    <w:name w:val="Font Style48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paragraph" w:customStyle="1" w:styleId="Style13">
    <w:name w:val="Style1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2">
    <w:name w:val="Font Style42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AF10A0"/>
    <w:rPr>
      <w:rFonts w:ascii="Arial" w:hAnsi="Arial" w:cs="Arial"/>
      <w:sz w:val="26"/>
      <w:szCs w:val="26"/>
    </w:rPr>
  </w:style>
  <w:style w:type="paragraph" w:customStyle="1" w:styleId="Style30">
    <w:name w:val="Style30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21" w:lineRule="exact"/>
      <w:ind w:firstLine="322"/>
    </w:pPr>
    <w:rPr>
      <w:rFonts w:ascii="Arial" w:eastAsia="Times New Roman" w:hAnsi="Arial" w:cs="Arial"/>
      <w:sz w:val="24"/>
      <w:szCs w:val="24"/>
    </w:rPr>
  </w:style>
  <w:style w:type="character" w:customStyle="1" w:styleId="FontStyle52">
    <w:name w:val="Font Style52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1"/>
    <w:uiPriority w:val="99"/>
    <w:rsid w:val="00AF10A0"/>
    <w:rPr>
      <w:rFonts w:ascii="Arial" w:hAnsi="Arial" w:cs="Arial"/>
      <w:i/>
      <w:iCs/>
      <w:spacing w:val="20"/>
      <w:sz w:val="14"/>
      <w:szCs w:val="14"/>
    </w:rPr>
  </w:style>
  <w:style w:type="character" w:customStyle="1" w:styleId="FontStyle63">
    <w:name w:val="Font Style63"/>
    <w:basedOn w:val="a1"/>
    <w:uiPriority w:val="99"/>
    <w:rsid w:val="00AF10A0"/>
    <w:rPr>
      <w:rFonts w:ascii="Arial" w:hAnsi="Arial" w:cs="Arial"/>
      <w:i/>
      <w:iCs/>
      <w:sz w:val="20"/>
      <w:szCs w:val="20"/>
    </w:rPr>
  </w:style>
  <w:style w:type="character" w:customStyle="1" w:styleId="FontStyle20">
    <w:name w:val="Font Style20"/>
    <w:basedOn w:val="a1"/>
    <w:uiPriority w:val="99"/>
    <w:rsid w:val="00AF10A0"/>
    <w:rPr>
      <w:rFonts w:ascii="Arial" w:hAnsi="Arial" w:cs="Arial"/>
      <w:sz w:val="18"/>
      <w:szCs w:val="18"/>
    </w:rPr>
  </w:style>
  <w:style w:type="numbering" w:customStyle="1" w:styleId="32">
    <w:name w:val="Нет списка3"/>
    <w:next w:val="a3"/>
    <w:uiPriority w:val="99"/>
    <w:semiHidden/>
    <w:unhideWhenUsed/>
    <w:rsid w:val="00AF10A0"/>
  </w:style>
  <w:style w:type="character" w:customStyle="1" w:styleId="HeaderChar">
    <w:name w:val="Header Char"/>
    <w:basedOn w:val="a1"/>
    <w:uiPriority w:val="99"/>
    <w:semiHidden/>
    <w:locked/>
    <w:rsid w:val="00AF10A0"/>
    <w:rPr>
      <w:rFonts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F10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1"/>
    <w:uiPriority w:val="99"/>
    <w:rsid w:val="00AF10A0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1"/>
    <w:uiPriority w:val="99"/>
    <w:rsid w:val="00AF10A0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1"/>
    <w:uiPriority w:val="99"/>
    <w:rsid w:val="00AF10A0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5">
    <w:name w:val="Font Style25"/>
    <w:basedOn w:val="a1"/>
    <w:uiPriority w:val="99"/>
    <w:rsid w:val="00AF10A0"/>
    <w:rPr>
      <w:rFonts w:ascii="Arial" w:hAnsi="Arial" w:cs="Arial"/>
      <w:b/>
      <w:bCs/>
      <w:smallCaps/>
      <w:sz w:val="20"/>
      <w:szCs w:val="20"/>
    </w:rPr>
  </w:style>
  <w:style w:type="character" w:customStyle="1" w:styleId="FontStyle22">
    <w:name w:val="Font Style22"/>
    <w:basedOn w:val="a1"/>
    <w:uiPriority w:val="99"/>
    <w:rsid w:val="00AF10A0"/>
    <w:rPr>
      <w:rFonts w:ascii="Arial" w:hAnsi="Arial" w:cs="Arial"/>
      <w:sz w:val="18"/>
      <w:szCs w:val="18"/>
    </w:rPr>
  </w:style>
  <w:style w:type="character" w:customStyle="1" w:styleId="c2">
    <w:name w:val="c2"/>
    <w:basedOn w:val="a1"/>
    <w:rsid w:val="00AF10A0"/>
  </w:style>
  <w:style w:type="character" w:customStyle="1" w:styleId="c54">
    <w:name w:val="c54"/>
    <w:basedOn w:val="a1"/>
    <w:rsid w:val="00AF10A0"/>
  </w:style>
  <w:style w:type="paragraph" w:customStyle="1" w:styleId="afff0">
    <w:name w:val="Сноска"/>
    <w:basedOn w:val="a4"/>
    <w:rsid w:val="00AF10A0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AF10A0"/>
    <w:rPr>
      <w:rFonts w:ascii="Times New Roman" w:hAnsi="Times New Roman" w:cs="Times New Roman"/>
      <w:vertAlign w:val="superscript"/>
    </w:rPr>
  </w:style>
  <w:style w:type="paragraph" w:styleId="33">
    <w:name w:val="Body Text Indent 3"/>
    <w:basedOn w:val="a0"/>
    <w:link w:val="34"/>
    <w:uiPriority w:val="99"/>
    <w:semiHidden/>
    <w:unhideWhenUsed/>
    <w:rsid w:val="00AF10A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F10A0"/>
    <w:rPr>
      <w:sz w:val="16"/>
      <w:szCs w:val="16"/>
    </w:rPr>
  </w:style>
  <w:style w:type="character" w:customStyle="1" w:styleId="afa">
    <w:name w:val="Без интервала Знак"/>
    <w:basedOn w:val="a1"/>
    <w:link w:val="af9"/>
    <w:uiPriority w:val="1"/>
    <w:locked/>
    <w:rsid w:val="00AF10A0"/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Текстовый блок"/>
    <w:uiPriority w:val="99"/>
    <w:rsid w:val="00AF10A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</w:rPr>
  </w:style>
  <w:style w:type="character" w:customStyle="1" w:styleId="NoSpacingChar2">
    <w:name w:val="No Spacing Char2"/>
    <w:link w:val="16"/>
    <w:locked/>
    <w:rsid w:val="00AF10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F1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17">
    <w:name w:val="c17"/>
    <w:basedOn w:val="a0"/>
    <w:rsid w:val="00A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AF10A0"/>
  </w:style>
  <w:style w:type="character" w:customStyle="1" w:styleId="c18">
    <w:name w:val="c18"/>
    <w:basedOn w:val="a1"/>
    <w:rsid w:val="00AF10A0"/>
  </w:style>
  <w:style w:type="character" w:customStyle="1" w:styleId="c12">
    <w:name w:val="c12"/>
    <w:basedOn w:val="a1"/>
    <w:rsid w:val="00AF10A0"/>
  </w:style>
  <w:style w:type="paragraph" w:styleId="afff2">
    <w:name w:val="Body Text Indent"/>
    <w:basedOn w:val="a0"/>
    <w:link w:val="afff3"/>
    <w:semiHidden/>
    <w:unhideWhenUsed/>
    <w:rsid w:val="00AF10A0"/>
    <w:pPr>
      <w:spacing w:after="120"/>
      <w:ind w:left="283"/>
    </w:pPr>
  </w:style>
  <w:style w:type="character" w:customStyle="1" w:styleId="afff3">
    <w:name w:val="Основной текст с отступом Знак"/>
    <w:basedOn w:val="a1"/>
    <w:link w:val="afff2"/>
    <w:semiHidden/>
    <w:rsid w:val="00AF10A0"/>
  </w:style>
  <w:style w:type="paragraph" w:customStyle="1" w:styleId="afff4">
    <w:name w:val="......."/>
    <w:basedOn w:val="a0"/>
    <w:next w:val="a0"/>
    <w:rsid w:val="00AF10A0"/>
    <w:pPr>
      <w:autoSpaceDE w:val="0"/>
      <w:autoSpaceDN w:val="0"/>
      <w:adjustRightInd w:val="0"/>
      <w:spacing w:line="240" w:lineRule="auto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15239</Words>
  <Characters>86866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25</cp:revision>
  <dcterms:created xsi:type="dcterms:W3CDTF">2019-09-21T18:32:00Z</dcterms:created>
  <dcterms:modified xsi:type="dcterms:W3CDTF">2023-09-07T09:26:00Z</dcterms:modified>
</cp:coreProperties>
</file>