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Аннотация к рабочей программе «Геометрия. 7-9 класс», разработанной на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основе ФГОС ООО-2021 и ФОП ООО-2023 в соответствии с Федеральной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рабочей программой ООО «Математика (базовый уровень) (предметная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область «Математика и информатика») для 5-9 классов образовательных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 xml:space="preserve">организаций. УМК Геометрия. </w:t>
      </w:r>
      <w:proofErr w:type="spellStart"/>
      <w:r w:rsidRPr="00C8439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84397">
        <w:rPr>
          <w:rFonts w:ascii="Times New Roman" w:hAnsi="Times New Roman" w:cs="Times New Roman"/>
          <w:sz w:val="24"/>
          <w:szCs w:val="24"/>
        </w:rPr>
        <w:t xml:space="preserve"> Л.С., Бутусов В.Ф. и др. (7,8,9</w:t>
      </w:r>
      <w:bookmarkStart w:id="0" w:name="_GoBack"/>
      <w:bookmarkEnd w:id="0"/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классы) 2023-2024 учебный год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Рабочая программа по геометрии 7-9 классов для предметной линии учебников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439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84397">
        <w:rPr>
          <w:rFonts w:ascii="Times New Roman" w:hAnsi="Times New Roman" w:cs="Times New Roman"/>
          <w:sz w:val="24"/>
          <w:szCs w:val="24"/>
        </w:rPr>
        <w:t xml:space="preserve"> Л.С. и др. составлена на основе ФГОС ООО. В программе по алгебре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учтены идеи и положения Концепции развития математического образования в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На изучение учебного курса «Геометрия» отводится 204 часа: в 7 классе – 68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часа (2 часа в неделю), в 8 классе – 68 часа (2 часа в неделю), в 9 классе – 68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часа (2 часа в неделю).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ЦЕЛИ ИЗУЧЕНИЯ УЧЕБНОГО КУРСА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Геометрия как один из основных разделов школьной математики, имеющий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своей целью обеспечить изучение свойств и размеров фигур, их отношений и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взаимное расположение, опирается на логическую, доказательную линию.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Ценность изучения геометрии на уровне основного общего образования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заключается в том, что обучающийся учится проводить доказательные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рассуждения, строить логические умозаключения, доказывать истинные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 xml:space="preserve">утверждения и строить </w:t>
      </w:r>
      <w:proofErr w:type="spellStart"/>
      <w:r w:rsidRPr="00C84397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84397">
        <w:rPr>
          <w:rFonts w:ascii="Times New Roman" w:hAnsi="Times New Roman" w:cs="Times New Roman"/>
          <w:sz w:val="24"/>
          <w:szCs w:val="24"/>
        </w:rPr>
        <w:t xml:space="preserve"> к ложным, проводить рассуждения «от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противного», отличать свойства от признаков, формулировать обратные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утверждения.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Второй целью изучения геометрии является использование её как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инструмента при решении как математических, так и практических задач,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встречающихся в реальной жизни. Обучающийся должен научиться определить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геометрическую фигуру, описать словами данный чертёж или рисунок, найти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площадь земельного участка, рассчитать необходимую длину оптоволоконного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lastRenderedPageBreak/>
        <w:t>кабеля или требуемые размеры гаража для автомобиля. Этому соответствует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вторая, вычислительная линия в изучении геометрии. При решении задач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практического характера обучающийся учится строить математические модели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реальных жизненных ситуаций, проводить вычисления и оценивать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адекватность полученного результата.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ПЕРЕЧЕНЬ УЧЕБНИКОВ (УМК) И ПОСОБИЙ, КОТОРЫЕ НЕОБХОДИМО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ИСПОЛЬЗОВАТЬ ДЛЯ ОБЕСПЕЧЕНИЯ РЕАЛИЗАЦИИ ПРОГРАММЫ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4397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C8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397"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 w:rsidRPr="00C8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397">
        <w:rPr>
          <w:rFonts w:ascii="Times New Roman" w:hAnsi="Times New Roman" w:cs="Times New Roman"/>
          <w:sz w:val="24"/>
          <w:szCs w:val="24"/>
        </w:rPr>
        <w:t>С.Б.Кадомцев</w:t>
      </w:r>
      <w:proofErr w:type="spellEnd"/>
      <w:r w:rsidRPr="00C8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397">
        <w:rPr>
          <w:rFonts w:ascii="Times New Roman" w:hAnsi="Times New Roman" w:cs="Times New Roman"/>
          <w:sz w:val="24"/>
          <w:szCs w:val="24"/>
        </w:rPr>
        <w:t>Э.Г.Позняк</w:t>
      </w:r>
      <w:proofErr w:type="spellEnd"/>
      <w:r w:rsidRPr="00C8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397">
        <w:rPr>
          <w:rFonts w:ascii="Times New Roman" w:hAnsi="Times New Roman" w:cs="Times New Roman"/>
          <w:sz w:val="24"/>
          <w:szCs w:val="24"/>
        </w:rPr>
        <w:t>И.И.Юдина</w:t>
      </w:r>
      <w:proofErr w:type="spellEnd"/>
      <w:r w:rsidRPr="00C84397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«Геометрия 7-9», М.: Просвещение, 2023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C8439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84397">
        <w:rPr>
          <w:rFonts w:ascii="Times New Roman" w:hAnsi="Times New Roman" w:cs="Times New Roman"/>
          <w:sz w:val="24"/>
          <w:szCs w:val="24"/>
        </w:rPr>
        <w:t>, В.Ф. Бутузов, Ю.А. Глазков, И.И. Юдина Рабочие тетради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по геометрии для 7-9 классов М.: Просвещение, 2023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 xml:space="preserve">Б.Г. Зив, В.М. </w:t>
      </w:r>
      <w:proofErr w:type="spellStart"/>
      <w:r w:rsidRPr="00C84397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C84397">
        <w:rPr>
          <w:rFonts w:ascii="Times New Roman" w:hAnsi="Times New Roman" w:cs="Times New Roman"/>
          <w:sz w:val="24"/>
          <w:szCs w:val="24"/>
        </w:rPr>
        <w:t xml:space="preserve"> Дидактические материалы М.: Просвещение, 2023</w:t>
      </w:r>
    </w:p>
    <w:p w:rsidR="00717D76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C8439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84397">
        <w:rPr>
          <w:rFonts w:ascii="Times New Roman" w:hAnsi="Times New Roman" w:cs="Times New Roman"/>
          <w:sz w:val="24"/>
          <w:szCs w:val="24"/>
        </w:rPr>
        <w:t>, В.Ф. Бутузов, Ю.А. Глазков, В.Б. Некрасов, И.И. Юдина</w:t>
      </w:r>
    </w:p>
    <w:p w:rsidR="0052422D" w:rsidRPr="00C84397" w:rsidRDefault="00717D76" w:rsidP="00717D76">
      <w:pPr>
        <w:rPr>
          <w:rFonts w:ascii="Times New Roman" w:hAnsi="Times New Roman" w:cs="Times New Roman"/>
          <w:sz w:val="24"/>
          <w:szCs w:val="24"/>
        </w:rPr>
      </w:pPr>
      <w:r w:rsidRPr="00C84397">
        <w:rPr>
          <w:rFonts w:ascii="Times New Roman" w:hAnsi="Times New Roman" w:cs="Times New Roman"/>
          <w:sz w:val="24"/>
          <w:szCs w:val="24"/>
        </w:rPr>
        <w:t>Изучение геометрии в 7 - 9 классах, М.: Просвещение, 2023</w:t>
      </w:r>
    </w:p>
    <w:sectPr w:rsidR="0052422D" w:rsidRPr="00C8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76"/>
    <w:rsid w:val="0052422D"/>
    <w:rsid w:val="00717D76"/>
    <w:rsid w:val="00C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CB897-B0FF-4066-9D51-562B118C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>StartSoft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2023-10-15T17:50:00Z</dcterms:created>
  <dcterms:modified xsi:type="dcterms:W3CDTF">2023-10-16T04:15:00Z</dcterms:modified>
</cp:coreProperties>
</file>