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36837" w14:textId="77777777" w:rsidR="003A0754" w:rsidRDefault="003A0754">
      <w:pPr>
        <w:spacing w:line="1" w:lineRule="exact"/>
      </w:pPr>
    </w:p>
    <w:p w14:paraId="57D1F4A6" w14:textId="77777777" w:rsidR="003A0754" w:rsidRDefault="00423638">
      <w:pPr>
        <w:pStyle w:val="1"/>
        <w:framePr w:w="9437" w:h="14534" w:hRule="exact" w:wrap="none" w:vAnchor="page" w:hAnchor="page" w:x="1658" w:y="1154"/>
        <w:shd w:val="clear" w:color="auto" w:fill="auto"/>
        <w:ind w:firstLine="0"/>
        <w:jc w:val="center"/>
      </w:pPr>
      <w:r>
        <w:rPr>
          <w:b/>
          <w:bCs/>
        </w:rPr>
        <w:t>Аннотация к рабочей программе по музыке.</w:t>
      </w:r>
    </w:p>
    <w:p w14:paraId="2CA36903" w14:textId="77777777" w:rsidR="003A0754" w:rsidRDefault="00423638">
      <w:pPr>
        <w:pStyle w:val="1"/>
        <w:framePr w:w="9437" w:h="14534" w:hRule="exact" w:wrap="none" w:vAnchor="page" w:hAnchor="page" w:x="1658" w:y="1154"/>
        <w:shd w:val="clear" w:color="auto" w:fill="auto"/>
        <w:spacing w:after="320"/>
        <w:ind w:firstLine="0"/>
        <w:jc w:val="center"/>
      </w:pPr>
      <w:r>
        <w:rPr>
          <w:b/>
          <w:bCs/>
        </w:rPr>
        <w:t>1-4 классы.</w:t>
      </w:r>
      <w:r>
        <w:rPr>
          <w:b/>
          <w:bCs/>
        </w:rPr>
        <w:br/>
        <w:t>УМК «Школа России»</w:t>
      </w:r>
    </w:p>
    <w:p w14:paraId="1400505D" w14:textId="37DFACF4" w:rsidR="003A0754" w:rsidRDefault="00423638">
      <w:pPr>
        <w:pStyle w:val="1"/>
        <w:framePr w:w="9437" w:h="14534" w:hRule="exact" w:wrap="none" w:vAnchor="page" w:hAnchor="page" w:x="1658" w:y="1154"/>
        <w:shd w:val="clear" w:color="auto" w:fill="auto"/>
        <w:spacing w:after="320"/>
        <w:ind w:firstLine="720"/>
        <w:jc w:val="both"/>
      </w:pPr>
      <w:r>
        <w:t xml:space="preserve">Рабочая программа по музыке в 1-4-х классах составлена в соответствии с федеральным государственным образовательным стандартом начального общего образования (ФГОС-2021),  примерной программой </w:t>
      </w:r>
      <w:r>
        <w:rPr>
          <w:color w:val="231F20"/>
        </w:rPr>
        <w:t xml:space="preserve">начального общего образования по учебному предмету «Музыка» </w:t>
      </w:r>
      <w:hyperlink r:id="rId7" w:history="1">
        <w:r w:rsidRPr="00DC230E">
          <w:rPr>
            <w:color w:val="231F20"/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DC230E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edsoo</w:t>
        </w:r>
        <w:proofErr w:type="spellEnd"/>
        <w:r w:rsidRPr="00DC230E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DC230E">
          <w:rPr>
            <w:color w:val="0000FF"/>
            <w:u w:val="single"/>
            <w:lang w:eastAsia="en-US" w:bidi="en-US"/>
          </w:rPr>
          <w:t>/</w:t>
        </w:r>
        <w:r w:rsidRPr="00DC230E">
          <w:rPr>
            <w:color w:val="231F20"/>
            <w:lang w:eastAsia="en-US" w:bidi="en-US"/>
          </w:rPr>
          <w:t>)</w:t>
        </w:r>
      </w:hyperlink>
    </w:p>
    <w:p w14:paraId="6B17C312" w14:textId="77777777" w:rsidR="003A0754" w:rsidRDefault="00423638">
      <w:pPr>
        <w:pStyle w:val="1"/>
        <w:framePr w:w="9437" w:h="14534" w:hRule="exact" w:wrap="none" w:vAnchor="page" w:hAnchor="page" w:x="1658" w:y="1154"/>
        <w:shd w:val="clear" w:color="auto" w:fill="auto"/>
        <w:spacing w:after="320"/>
        <w:jc w:val="both"/>
      </w:pPr>
      <w:r>
        <w:rPr>
          <w:u w:val="single"/>
        </w:rPr>
        <w:t>Общие цели образования с учетом специфики учебного предмета:</w:t>
      </w:r>
    </w:p>
    <w:p w14:paraId="09A367BA" w14:textId="77777777" w:rsidR="003A0754" w:rsidRDefault="00423638">
      <w:pPr>
        <w:pStyle w:val="1"/>
        <w:framePr w:w="9437" w:h="14534" w:hRule="exact" w:wrap="none" w:vAnchor="page" w:hAnchor="page" w:x="1658" w:y="1154"/>
        <w:shd w:val="clear" w:color="auto" w:fill="auto"/>
        <w:jc w:val="both"/>
      </w:pPr>
      <w: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5CCF0A7C" w14:textId="77777777" w:rsidR="003A0754" w:rsidRDefault="00423638">
      <w:pPr>
        <w:pStyle w:val="1"/>
        <w:framePr w:w="9437" w:h="14534" w:hRule="exact" w:wrap="none" w:vAnchor="page" w:hAnchor="page" w:x="1658" w:y="1154"/>
        <w:shd w:val="clear" w:color="auto" w:fill="auto"/>
        <w:jc w:val="both"/>
      </w:pPr>
      <w: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0DD20E91" w14:textId="77777777" w:rsidR="003A0754" w:rsidRDefault="00423638">
      <w:pPr>
        <w:pStyle w:val="1"/>
        <w:framePr w:w="9437" w:h="14534" w:hRule="exact" w:wrap="none" w:vAnchor="page" w:hAnchor="page" w:x="1658" w:y="1154"/>
        <w:shd w:val="clear" w:color="auto" w:fill="auto"/>
        <w:jc w:val="both"/>
      </w:pPr>
      <w:r>
        <w:t>Важнейшими задачами в начальной школе являются:</w:t>
      </w:r>
    </w:p>
    <w:p w14:paraId="4E858A25" w14:textId="77777777" w:rsidR="003A0754" w:rsidRDefault="00423638">
      <w:pPr>
        <w:pStyle w:val="1"/>
        <w:framePr w:w="9437" w:h="14534" w:hRule="exact" w:wrap="none" w:vAnchor="page" w:hAnchor="page" w:x="1658" w:y="1154"/>
        <w:numPr>
          <w:ilvl w:val="0"/>
          <w:numId w:val="1"/>
        </w:numPr>
        <w:shd w:val="clear" w:color="auto" w:fill="auto"/>
        <w:tabs>
          <w:tab w:val="left" w:pos="668"/>
        </w:tabs>
        <w:jc w:val="both"/>
      </w:pPr>
      <w:r>
        <w:t>Формирование эмоционально-ценностной отзывчивости на прекрасное в жизни и в искусстве.</w:t>
      </w:r>
    </w:p>
    <w:p w14:paraId="7411937E" w14:textId="77777777" w:rsidR="003A0754" w:rsidRDefault="00423638">
      <w:pPr>
        <w:pStyle w:val="1"/>
        <w:framePr w:w="9437" w:h="14534" w:hRule="exact" w:wrap="none" w:vAnchor="page" w:hAnchor="page" w:x="1658" w:y="1154"/>
        <w:numPr>
          <w:ilvl w:val="0"/>
          <w:numId w:val="1"/>
        </w:numPr>
        <w:shd w:val="clear" w:color="auto" w:fill="auto"/>
        <w:tabs>
          <w:tab w:val="left" w:pos="668"/>
        </w:tabs>
        <w:jc w:val="both"/>
      </w:pPr>
      <w: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615431BF" w14:textId="77777777" w:rsidR="003A0754" w:rsidRDefault="00423638">
      <w:pPr>
        <w:pStyle w:val="1"/>
        <w:framePr w:w="9437" w:h="14534" w:hRule="exact" w:wrap="none" w:vAnchor="page" w:hAnchor="page" w:x="1658" w:y="1154"/>
        <w:numPr>
          <w:ilvl w:val="0"/>
          <w:numId w:val="1"/>
        </w:numPr>
        <w:shd w:val="clear" w:color="auto" w:fill="auto"/>
        <w:tabs>
          <w:tab w:val="left" w:pos="682"/>
        </w:tabs>
        <w:jc w:val="both"/>
      </w:pPr>
      <w:r>
        <w:t>Формирование культуры осознанного восприятия музыкальных образов.</w:t>
      </w:r>
    </w:p>
    <w:p w14:paraId="760558A8" w14:textId="77777777" w:rsidR="003A0754" w:rsidRDefault="00423638">
      <w:pPr>
        <w:pStyle w:val="1"/>
        <w:framePr w:w="9437" w:h="14534" w:hRule="exact" w:wrap="none" w:vAnchor="page" w:hAnchor="page" w:x="1658" w:y="1154"/>
        <w:numPr>
          <w:ilvl w:val="0"/>
          <w:numId w:val="1"/>
        </w:numPr>
        <w:shd w:val="clear" w:color="auto" w:fill="auto"/>
        <w:tabs>
          <w:tab w:val="left" w:pos="673"/>
        </w:tabs>
        <w:jc w:val="both"/>
      </w:pPr>
      <w:r>
        <w:t>Развитие эмоционального интеллекта в единстве с другими познавательными и регулятивными универсальными учебными действиями.</w:t>
      </w:r>
    </w:p>
    <w:p w14:paraId="462710EE" w14:textId="77777777" w:rsidR="003A0754" w:rsidRDefault="00423638">
      <w:pPr>
        <w:pStyle w:val="1"/>
        <w:framePr w:w="9437" w:h="14534" w:hRule="exact" w:wrap="none" w:vAnchor="page" w:hAnchor="page" w:x="1658" w:y="1154"/>
        <w:numPr>
          <w:ilvl w:val="0"/>
          <w:numId w:val="1"/>
        </w:numPr>
        <w:shd w:val="clear" w:color="auto" w:fill="auto"/>
        <w:tabs>
          <w:tab w:val="left" w:pos="668"/>
        </w:tabs>
        <w:jc w:val="both"/>
      </w:pPr>
      <w:r>
        <w:t>Овладение предметными умениями и навыками в различных видах практического музицирования.</w:t>
      </w:r>
    </w:p>
    <w:p w14:paraId="63C14384" w14:textId="77777777" w:rsidR="003A0754" w:rsidRDefault="00423638">
      <w:pPr>
        <w:pStyle w:val="1"/>
        <w:framePr w:w="9437" w:h="14534" w:hRule="exact" w:wrap="none" w:vAnchor="page" w:hAnchor="page" w:x="1658" w:y="1154"/>
        <w:numPr>
          <w:ilvl w:val="0"/>
          <w:numId w:val="1"/>
        </w:numPr>
        <w:shd w:val="clear" w:color="auto" w:fill="auto"/>
        <w:tabs>
          <w:tab w:val="left" w:pos="673"/>
        </w:tabs>
        <w:jc w:val="both"/>
      </w:pPr>
      <w: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0847FC9E" w14:textId="77777777" w:rsidR="003A0754" w:rsidRDefault="00423638">
      <w:pPr>
        <w:pStyle w:val="1"/>
        <w:framePr w:w="9437" w:h="14534" w:hRule="exact" w:wrap="none" w:vAnchor="page" w:hAnchor="page" w:x="1658" w:y="1154"/>
        <w:numPr>
          <w:ilvl w:val="0"/>
          <w:numId w:val="1"/>
        </w:numPr>
        <w:shd w:val="clear" w:color="auto" w:fill="auto"/>
        <w:tabs>
          <w:tab w:val="left" w:pos="668"/>
        </w:tabs>
        <w:jc w:val="both"/>
      </w:pPr>
      <w:r>
        <w:t>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4CB2EED2" w14:textId="77777777" w:rsidR="003A0754" w:rsidRDefault="00423638">
      <w:pPr>
        <w:pStyle w:val="1"/>
        <w:framePr w:w="9437" w:h="14534" w:hRule="exact" w:wrap="none" w:vAnchor="page" w:hAnchor="page" w:x="1658" w:y="1154"/>
        <w:numPr>
          <w:ilvl w:val="0"/>
          <w:numId w:val="1"/>
        </w:numPr>
        <w:shd w:val="clear" w:color="auto" w:fill="auto"/>
        <w:tabs>
          <w:tab w:val="left" w:pos="668"/>
        </w:tabs>
        <w:jc w:val="both"/>
      </w:pPr>
      <w:r>
        <w:t>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06D29D6F" w14:textId="77777777" w:rsidR="003A0754" w:rsidRDefault="003A0754">
      <w:pPr>
        <w:spacing w:line="1" w:lineRule="exact"/>
      </w:pPr>
    </w:p>
    <w:p w14:paraId="46DD7FD3" w14:textId="77777777" w:rsidR="00DC230E" w:rsidRPr="00DC230E" w:rsidRDefault="00DC230E" w:rsidP="00DC230E"/>
    <w:p w14:paraId="0063FB35" w14:textId="77777777" w:rsidR="00DC230E" w:rsidRPr="00DC230E" w:rsidRDefault="00DC230E" w:rsidP="00DC230E"/>
    <w:p w14:paraId="65A7406A" w14:textId="77777777" w:rsidR="00DC230E" w:rsidRPr="00DC230E" w:rsidRDefault="00DC230E" w:rsidP="00DC230E"/>
    <w:p w14:paraId="47FF42A2" w14:textId="77777777" w:rsidR="00DC230E" w:rsidRPr="00DC230E" w:rsidRDefault="00DC230E" w:rsidP="00DC230E"/>
    <w:p w14:paraId="35A251CA" w14:textId="77777777" w:rsidR="00DC230E" w:rsidRPr="00DC230E" w:rsidRDefault="00DC230E" w:rsidP="00DC230E"/>
    <w:p w14:paraId="41059EFA" w14:textId="77777777" w:rsidR="00DC230E" w:rsidRPr="00DC230E" w:rsidRDefault="00DC230E" w:rsidP="00DC230E"/>
    <w:p w14:paraId="064B8660" w14:textId="77777777" w:rsidR="00DC230E" w:rsidRPr="00DC230E" w:rsidRDefault="00DC230E" w:rsidP="00DC230E"/>
    <w:p w14:paraId="283E4D8C" w14:textId="77777777" w:rsidR="00DC230E" w:rsidRDefault="00DC230E" w:rsidP="00DC230E"/>
    <w:p w14:paraId="04E9D202" w14:textId="77777777" w:rsidR="00DC230E" w:rsidRDefault="00DC230E" w:rsidP="00DC230E">
      <w:pPr>
        <w:jc w:val="right"/>
      </w:pPr>
    </w:p>
    <w:p w14:paraId="0598C823" w14:textId="77777777" w:rsidR="00DC230E" w:rsidRDefault="00DC230E" w:rsidP="00DC230E"/>
    <w:p w14:paraId="0780DBB0" w14:textId="192A44A9" w:rsidR="00DC230E" w:rsidRPr="00DC230E" w:rsidRDefault="00DC230E" w:rsidP="00DC230E">
      <w:pPr>
        <w:sectPr w:rsidR="00DC230E" w:rsidRPr="00DC23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78A9E7" w14:textId="77777777" w:rsidR="003A0754" w:rsidRDefault="003A0754">
      <w:pPr>
        <w:spacing w:line="1" w:lineRule="exact"/>
      </w:pPr>
    </w:p>
    <w:p w14:paraId="311B0140" w14:textId="77777777" w:rsidR="003A0754" w:rsidRDefault="00423638">
      <w:pPr>
        <w:pStyle w:val="1"/>
        <w:framePr w:w="9446" w:h="682" w:hRule="exact" w:wrap="none" w:vAnchor="page" w:hAnchor="page" w:x="1653" w:y="1149"/>
        <w:shd w:val="clear" w:color="auto" w:fill="auto"/>
        <w:jc w:val="both"/>
      </w:pPr>
      <w:r>
        <w:rPr>
          <w:u w:val="single"/>
        </w:rPr>
        <w:t>Структура рабочей программы включает следующие обязательные компоненты:</w:t>
      </w:r>
    </w:p>
    <w:p w14:paraId="740BB150" w14:textId="77777777" w:rsidR="003A0754" w:rsidRDefault="00423638">
      <w:pPr>
        <w:pStyle w:val="1"/>
        <w:framePr w:w="9446" w:h="5563" w:hRule="exact" w:wrap="none" w:vAnchor="page" w:hAnchor="page" w:x="1653" w:y="2114"/>
        <w:numPr>
          <w:ilvl w:val="0"/>
          <w:numId w:val="2"/>
        </w:numPr>
        <w:shd w:val="clear" w:color="auto" w:fill="auto"/>
        <w:tabs>
          <w:tab w:val="left" w:pos="771"/>
        </w:tabs>
        <w:jc w:val="both"/>
      </w:pPr>
      <w:r>
        <w:t>Титульный лист.</w:t>
      </w:r>
    </w:p>
    <w:p w14:paraId="7F9E4BAF" w14:textId="77777777" w:rsidR="003A0754" w:rsidRDefault="00423638">
      <w:pPr>
        <w:pStyle w:val="1"/>
        <w:framePr w:w="9446" w:h="5563" w:hRule="exact" w:wrap="none" w:vAnchor="page" w:hAnchor="page" w:x="1653" w:y="2114"/>
        <w:numPr>
          <w:ilvl w:val="0"/>
          <w:numId w:val="2"/>
        </w:numPr>
        <w:shd w:val="clear" w:color="auto" w:fill="auto"/>
        <w:tabs>
          <w:tab w:val="left" w:pos="762"/>
        </w:tabs>
        <w:jc w:val="both"/>
      </w:pPr>
      <w:r>
        <w:t>Пояснительная записка, в которой определяются общие цели и задачи образования с учетом специфики учебного предмета, курса; общая характеристика предмета, описание места учебного предмета, курса в учебном плане.</w:t>
      </w:r>
    </w:p>
    <w:p w14:paraId="76CA8211" w14:textId="77777777" w:rsidR="003A0754" w:rsidRDefault="00423638">
      <w:pPr>
        <w:pStyle w:val="1"/>
        <w:framePr w:w="9446" w:h="5563" w:hRule="exact" w:wrap="none" w:vAnchor="page" w:hAnchor="page" w:x="1653" w:y="2114"/>
        <w:numPr>
          <w:ilvl w:val="0"/>
          <w:numId w:val="2"/>
        </w:numPr>
        <w:shd w:val="clear" w:color="auto" w:fill="auto"/>
        <w:tabs>
          <w:tab w:val="left" w:pos="771"/>
        </w:tabs>
      </w:pPr>
      <w:r>
        <w:t xml:space="preserve">Планируемые результаты освоения учебного </w:t>
      </w:r>
      <w:proofErr w:type="gramStart"/>
      <w:r>
        <w:t>предмета( курса</w:t>
      </w:r>
      <w:proofErr w:type="gramEnd"/>
      <w:r>
        <w:t>, модуля):</w:t>
      </w:r>
    </w:p>
    <w:p w14:paraId="51ECAC01" w14:textId="77777777" w:rsidR="003A0754" w:rsidRDefault="00423638">
      <w:pPr>
        <w:pStyle w:val="1"/>
        <w:framePr w:w="9446" w:h="5563" w:hRule="exact" w:wrap="none" w:vAnchor="page" w:hAnchor="page" w:x="1653" w:y="2114"/>
        <w:numPr>
          <w:ilvl w:val="0"/>
          <w:numId w:val="3"/>
        </w:numPr>
        <w:shd w:val="clear" w:color="auto" w:fill="auto"/>
        <w:tabs>
          <w:tab w:val="left" w:pos="661"/>
        </w:tabs>
        <w:spacing w:line="259" w:lineRule="auto"/>
      </w:pPr>
      <w:r>
        <w:rPr>
          <w:color w:val="231F20"/>
        </w:rPr>
        <w:t>Личностные и метапредметные результаты;</w:t>
      </w:r>
    </w:p>
    <w:p w14:paraId="7F8F7681" w14:textId="77777777" w:rsidR="003A0754" w:rsidRDefault="00423638">
      <w:pPr>
        <w:pStyle w:val="1"/>
        <w:framePr w:w="9446" w:h="5563" w:hRule="exact" w:wrap="none" w:vAnchor="page" w:hAnchor="page" w:x="1653" w:y="2114"/>
        <w:numPr>
          <w:ilvl w:val="0"/>
          <w:numId w:val="3"/>
        </w:numPr>
        <w:shd w:val="clear" w:color="auto" w:fill="auto"/>
        <w:tabs>
          <w:tab w:val="left" w:pos="661"/>
        </w:tabs>
        <w:spacing w:line="259" w:lineRule="auto"/>
      </w:pPr>
      <w:r>
        <w:rPr>
          <w:color w:val="231F20"/>
        </w:rPr>
        <w:t>Предметные (по годам обучения).</w:t>
      </w:r>
    </w:p>
    <w:p w14:paraId="3DC23264" w14:textId="77777777" w:rsidR="003A0754" w:rsidRDefault="00423638">
      <w:pPr>
        <w:pStyle w:val="1"/>
        <w:framePr w:w="9446" w:h="5563" w:hRule="exact" w:wrap="none" w:vAnchor="page" w:hAnchor="page" w:x="1653" w:y="2114"/>
        <w:numPr>
          <w:ilvl w:val="0"/>
          <w:numId w:val="2"/>
        </w:numPr>
        <w:shd w:val="clear" w:color="auto" w:fill="auto"/>
        <w:tabs>
          <w:tab w:val="left" w:pos="771"/>
        </w:tabs>
      </w:pPr>
      <w:r>
        <w:t>Содержание учебного предмета, учебного курса.</w:t>
      </w:r>
    </w:p>
    <w:p w14:paraId="5E140629" w14:textId="77777777" w:rsidR="003A0754" w:rsidRDefault="00423638">
      <w:pPr>
        <w:pStyle w:val="1"/>
        <w:framePr w:w="9446" w:h="5563" w:hRule="exact" w:wrap="none" w:vAnchor="page" w:hAnchor="page" w:x="1653" w:y="2114"/>
        <w:numPr>
          <w:ilvl w:val="0"/>
          <w:numId w:val="2"/>
        </w:numPr>
        <w:shd w:val="clear" w:color="auto" w:fill="auto"/>
        <w:tabs>
          <w:tab w:val="left" w:pos="912"/>
        </w:tabs>
        <w:jc w:val="both"/>
      </w:pPr>
      <w:r>
        <w:t>Тематическое планирование с указанием количества академических часов, отводимых на освоение каждой темы учебного предмета (курса, модуля) и возможность использования по этой теме электронных (цифровых) образовательных ресурсов.</w:t>
      </w:r>
    </w:p>
    <w:p w14:paraId="413D38F2" w14:textId="77777777" w:rsidR="003A0754" w:rsidRDefault="00423638">
      <w:pPr>
        <w:pStyle w:val="1"/>
        <w:framePr w:w="9446" w:h="5563" w:hRule="exact" w:wrap="none" w:vAnchor="page" w:hAnchor="page" w:x="1653" w:y="2114"/>
        <w:numPr>
          <w:ilvl w:val="0"/>
          <w:numId w:val="2"/>
        </w:numPr>
        <w:shd w:val="clear" w:color="auto" w:fill="auto"/>
        <w:tabs>
          <w:tab w:val="left" w:pos="912"/>
        </w:tabs>
        <w:spacing w:after="320"/>
        <w:jc w:val="both"/>
      </w:pPr>
      <w:r>
        <w:t>Описание учебно-методического обеспечения образовательной деятельности (УМК).</w:t>
      </w:r>
    </w:p>
    <w:p w14:paraId="64BE84E3" w14:textId="77777777" w:rsidR="003A0754" w:rsidRDefault="00423638">
      <w:pPr>
        <w:pStyle w:val="1"/>
        <w:framePr w:w="9446" w:h="5563" w:hRule="exact" w:wrap="none" w:vAnchor="page" w:hAnchor="page" w:x="1653" w:y="2114"/>
        <w:shd w:val="clear" w:color="auto" w:fill="auto"/>
        <w:jc w:val="both"/>
      </w:pPr>
      <w:r>
        <w:rPr>
          <w:u w:val="single"/>
        </w:rPr>
        <w:t>Место предмета в учебном плане:</w:t>
      </w:r>
    </w:p>
    <w:p w14:paraId="7BFCE4A8" w14:textId="77777777" w:rsidR="003A0754" w:rsidRDefault="00423638">
      <w:pPr>
        <w:pStyle w:val="1"/>
        <w:framePr w:w="9446" w:h="1978" w:hRule="exact" w:wrap="none" w:vAnchor="page" w:hAnchor="page" w:x="1653" w:y="7951"/>
        <w:shd w:val="clear" w:color="auto" w:fill="auto"/>
        <w:ind w:left="14" w:right="5280"/>
        <w:jc w:val="both"/>
      </w:pPr>
      <w:r>
        <w:t>Рабочая программа по музыке</w:t>
      </w:r>
      <w:r>
        <w:br/>
        <w:t>учебных недель:</w:t>
      </w:r>
    </w:p>
    <w:p w14:paraId="2FDD0C53" w14:textId="77777777" w:rsidR="003A0754" w:rsidRDefault="00423638">
      <w:pPr>
        <w:pStyle w:val="1"/>
        <w:framePr w:w="9446" w:h="1978" w:hRule="exact" w:wrap="none" w:vAnchor="page" w:hAnchor="page" w:x="1653" w:y="7951"/>
        <w:numPr>
          <w:ilvl w:val="0"/>
          <w:numId w:val="4"/>
        </w:numPr>
        <w:shd w:val="clear" w:color="auto" w:fill="auto"/>
        <w:tabs>
          <w:tab w:val="left" w:pos="699"/>
        </w:tabs>
        <w:ind w:right="5280"/>
        <w:jc w:val="both"/>
      </w:pPr>
      <w:r>
        <w:t>класс - 33 ч. (1 час в неделю);</w:t>
      </w:r>
    </w:p>
    <w:p w14:paraId="4E2E9967" w14:textId="77777777" w:rsidR="003A0754" w:rsidRDefault="00423638">
      <w:pPr>
        <w:pStyle w:val="1"/>
        <w:framePr w:w="9446" w:h="1978" w:hRule="exact" w:wrap="none" w:vAnchor="page" w:hAnchor="page" w:x="1653" w:y="7951"/>
        <w:numPr>
          <w:ilvl w:val="0"/>
          <w:numId w:val="4"/>
        </w:numPr>
        <w:shd w:val="clear" w:color="auto" w:fill="auto"/>
        <w:tabs>
          <w:tab w:val="left" w:pos="699"/>
        </w:tabs>
        <w:ind w:right="5280"/>
        <w:jc w:val="both"/>
      </w:pPr>
      <w:r>
        <w:t>класс - 34 ч. (1 час в неделю);</w:t>
      </w:r>
    </w:p>
    <w:p w14:paraId="6CBFE8AB" w14:textId="77777777" w:rsidR="003A0754" w:rsidRDefault="00423638">
      <w:pPr>
        <w:pStyle w:val="1"/>
        <w:framePr w:w="9446" w:h="1978" w:hRule="exact" w:wrap="none" w:vAnchor="page" w:hAnchor="page" w:x="1653" w:y="7951"/>
        <w:numPr>
          <w:ilvl w:val="0"/>
          <w:numId w:val="4"/>
        </w:numPr>
        <w:shd w:val="clear" w:color="auto" w:fill="auto"/>
        <w:tabs>
          <w:tab w:val="left" w:pos="699"/>
        </w:tabs>
        <w:ind w:right="5280"/>
        <w:jc w:val="both"/>
      </w:pPr>
      <w:r>
        <w:t>класс - 34 ч. (1 час в неделю);</w:t>
      </w:r>
    </w:p>
    <w:p w14:paraId="194DE9AD" w14:textId="77777777" w:rsidR="003A0754" w:rsidRDefault="00423638">
      <w:pPr>
        <w:pStyle w:val="1"/>
        <w:framePr w:w="9446" w:h="1978" w:hRule="exact" w:wrap="none" w:vAnchor="page" w:hAnchor="page" w:x="1653" w:y="7951"/>
        <w:numPr>
          <w:ilvl w:val="0"/>
          <w:numId w:val="4"/>
        </w:numPr>
        <w:shd w:val="clear" w:color="auto" w:fill="auto"/>
        <w:tabs>
          <w:tab w:val="left" w:pos="699"/>
        </w:tabs>
        <w:ind w:right="5280"/>
        <w:jc w:val="both"/>
      </w:pPr>
      <w:r>
        <w:t>класс - 34 ч. (1 час в неделю).</w:t>
      </w:r>
    </w:p>
    <w:p w14:paraId="5D0A4792" w14:textId="77777777" w:rsidR="003A0754" w:rsidRDefault="00423638">
      <w:pPr>
        <w:pStyle w:val="1"/>
        <w:framePr w:wrap="none" w:vAnchor="page" w:hAnchor="page" w:x="6041" w:y="7951"/>
        <w:shd w:val="clear" w:color="auto" w:fill="auto"/>
        <w:ind w:left="14" w:right="14" w:firstLine="0"/>
      </w:pPr>
      <w:r>
        <w:t>для 1-4 классов составлена с учётом 34</w:t>
      </w:r>
    </w:p>
    <w:p w14:paraId="6E688EF1" w14:textId="77777777" w:rsidR="003A0754" w:rsidRDefault="00423638">
      <w:pPr>
        <w:pStyle w:val="1"/>
        <w:framePr w:wrap="none" w:vAnchor="page" w:hAnchor="page" w:x="1653" w:y="10207"/>
        <w:shd w:val="clear" w:color="auto" w:fill="auto"/>
      </w:pPr>
      <w:r>
        <w:rPr>
          <w:u w:val="single"/>
        </w:rPr>
        <w:t>Учебники:</w:t>
      </w:r>
    </w:p>
    <w:p w14:paraId="3C40AAC3" w14:textId="77777777" w:rsidR="003A0754" w:rsidRDefault="00423638">
      <w:pPr>
        <w:pStyle w:val="1"/>
        <w:framePr w:w="9446" w:h="2621" w:hRule="exact" w:wrap="none" w:vAnchor="page" w:hAnchor="page" w:x="1653" w:y="10850"/>
        <w:numPr>
          <w:ilvl w:val="0"/>
          <w:numId w:val="5"/>
        </w:numPr>
        <w:shd w:val="clear" w:color="auto" w:fill="auto"/>
        <w:tabs>
          <w:tab w:val="left" w:pos="762"/>
        </w:tabs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1 </w:t>
      </w:r>
      <w:proofErr w:type="gramStart"/>
      <w:r>
        <w:t>класс.-</w:t>
      </w:r>
      <w:proofErr w:type="gramEnd"/>
      <w:r>
        <w:t xml:space="preserve"> М.:АО "Издательство "Просвещение".</w:t>
      </w:r>
    </w:p>
    <w:p w14:paraId="17E3D462" w14:textId="77777777" w:rsidR="003A0754" w:rsidRDefault="00423638">
      <w:pPr>
        <w:pStyle w:val="1"/>
        <w:framePr w:w="9446" w:h="2621" w:hRule="exact" w:wrap="none" w:vAnchor="page" w:hAnchor="page" w:x="1653" w:y="10850"/>
        <w:numPr>
          <w:ilvl w:val="0"/>
          <w:numId w:val="5"/>
        </w:numPr>
        <w:shd w:val="clear" w:color="auto" w:fill="auto"/>
        <w:tabs>
          <w:tab w:val="left" w:pos="762"/>
        </w:tabs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2 класс.-М.: АО "Издательство "Просвещение".</w:t>
      </w:r>
    </w:p>
    <w:p w14:paraId="1A576967" w14:textId="77777777" w:rsidR="003A0754" w:rsidRDefault="00423638">
      <w:pPr>
        <w:pStyle w:val="1"/>
        <w:framePr w:w="9446" w:h="2621" w:hRule="exact" w:wrap="none" w:vAnchor="page" w:hAnchor="page" w:x="1653" w:y="10850"/>
        <w:numPr>
          <w:ilvl w:val="0"/>
          <w:numId w:val="5"/>
        </w:numPr>
        <w:shd w:val="clear" w:color="auto" w:fill="auto"/>
        <w:tabs>
          <w:tab w:val="left" w:pos="762"/>
        </w:tabs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3 класс. -М.: АО "Издательство "Просвещение".</w:t>
      </w:r>
    </w:p>
    <w:p w14:paraId="267357EE" w14:textId="77777777" w:rsidR="003A0754" w:rsidRDefault="00423638">
      <w:pPr>
        <w:pStyle w:val="1"/>
        <w:framePr w:w="9446" w:h="2621" w:hRule="exact" w:wrap="none" w:vAnchor="page" w:hAnchor="page" w:x="1653" w:y="10850"/>
        <w:numPr>
          <w:ilvl w:val="0"/>
          <w:numId w:val="5"/>
        </w:numPr>
        <w:shd w:val="clear" w:color="auto" w:fill="auto"/>
        <w:tabs>
          <w:tab w:val="left" w:pos="766"/>
        </w:tabs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4 класс. - М.: АО "Издательство "Просвещение".</w:t>
      </w:r>
    </w:p>
    <w:p w14:paraId="32011230" w14:textId="77777777" w:rsidR="003A0754" w:rsidRDefault="003A0754">
      <w:pPr>
        <w:framePr w:wrap="none" w:vAnchor="page" w:hAnchor="page" w:x="4769" w:y="14042"/>
      </w:pPr>
    </w:p>
    <w:p w14:paraId="27095DBB" w14:textId="75DFC736" w:rsidR="003A0754" w:rsidRPr="00CE1500" w:rsidRDefault="003A0754" w:rsidP="00CE1500">
      <w:pPr>
        <w:pStyle w:val="20"/>
        <w:framePr w:w="9446" w:h="1661" w:hRule="exact" w:wrap="none" w:vAnchor="page" w:hAnchor="page" w:x="1653" w:y="14306"/>
        <w:shd w:val="clear" w:color="auto" w:fill="auto"/>
        <w:ind w:left="0" w:right="182" w:firstLine="0"/>
      </w:pPr>
      <w:bookmarkStart w:id="0" w:name="_GoBack"/>
      <w:bookmarkEnd w:id="0"/>
    </w:p>
    <w:p w14:paraId="2D5D9272" w14:textId="77777777" w:rsidR="003A0754" w:rsidRDefault="003A0754">
      <w:pPr>
        <w:spacing w:line="1" w:lineRule="exact"/>
      </w:pPr>
    </w:p>
    <w:sectPr w:rsidR="003A075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BC7AB" w14:textId="77777777" w:rsidR="001519DB" w:rsidRDefault="001519DB">
      <w:r>
        <w:separator/>
      </w:r>
    </w:p>
  </w:endnote>
  <w:endnote w:type="continuationSeparator" w:id="0">
    <w:p w14:paraId="562C18F3" w14:textId="77777777" w:rsidR="001519DB" w:rsidRDefault="0015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5D4D6" w14:textId="77777777" w:rsidR="001519DB" w:rsidRDefault="001519DB"/>
  </w:footnote>
  <w:footnote w:type="continuationSeparator" w:id="0">
    <w:p w14:paraId="01C17C50" w14:textId="77777777" w:rsidR="001519DB" w:rsidRDefault="001519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2B9A"/>
    <w:multiLevelType w:val="multilevel"/>
    <w:tmpl w:val="DDC69B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E2ADF"/>
    <w:multiLevelType w:val="multilevel"/>
    <w:tmpl w:val="D7DCC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AA6259"/>
    <w:multiLevelType w:val="multilevel"/>
    <w:tmpl w:val="7130C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959A5"/>
    <w:multiLevelType w:val="multilevel"/>
    <w:tmpl w:val="9A0E7C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E76444"/>
    <w:multiLevelType w:val="multilevel"/>
    <w:tmpl w:val="8B40B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54"/>
    <w:rsid w:val="001519DB"/>
    <w:rsid w:val="003A0754"/>
    <w:rsid w:val="00423638"/>
    <w:rsid w:val="00CE1500"/>
    <w:rsid w:val="00D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C787"/>
  <w15:docId w15:val="{FB069A9D-5AB7-47E1-BA23-A8A2FC2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5600"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№ 1 города Похвистнево</dc:creator>
  <cp:keywords/>
  <cp:lastModifiedBy>User</cp:lastModifiedBy>
  <cp:revision>4</cp:revision>
  <dcterms:created xsi:type="dcterms:W3CDTF">2023-10-16T05:35:00Z</dcterms:created>
  <dcterms:modified xsi:type="dcterms:W3CDTF">2023-10-16T05:38:00Z</dcterms:modified>
</cp:coreProperties>
</file>